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828E9" w14:textId="1E744746" w:rsidR="00171252" w:rsidRPr="00CA48FA" w:rsidRDefault="0028764B" w:rsidP="00171252">
      <w:pPr>
        <w:pStyle w:val="Normal1"/>
        <w:ind w:firstLine="142"/>
        <w:rPr>
          <w:rFonts w:ascii="Verdana" w:hAnsi="Verdana"/>
          <w:sz w:val="20"/>
          <w:szCs w:val="20"/>
          <w:lang w:val="es-AR" w:eastAsia="en-US"/>
        </w:rPr>
      </w:pPr>
      <w:r>
        <w:rPr>
          <w:rFonts w:ascii="Verdana" w:hAnsi="Verdana"/>
          <w:noProof/>
          <w:sz w:val="20"/>
          <w:szCs w:val="20"/>
          <w:lang w:val="es-AR"/>
        </w:rPr>
        <w:drawing>
          <wp:inline distT="0" distB="0" distL="0" distR="0" wp14:anchorId="6DDF1D65" wp14:editId="40ED833B">
            <wp:extent cx="1466707" cy="3460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3990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2"/>
        <w:gridCol w:w="3009"/>
        <w:gridCol w:w="2188"/>
        <w:gridCol w:w="2051"/>
        <w:gridCol w:w="1504"/>
        <w:gridCol w:w="457"/>
        <w:gridCol w:w="1432"/>
        <w:gridCol w:w="1467"/>
      </w:tblGrid>
      <w:tr w:rsidR="00171252" w:rsidRPr="00CA48FA" w14:paraId="1FB7B699" w14:textId="77777777" w:rsidTr="007A1DA7">
        <w:trPr>
          <w:trHeight w:val="97"/>
        </w:trPr>
        <w:tc>
          <w:tcPr>
            <w:tcW w:w="11091" w:type="dxa"/>
            <w:gridSpan w:val="6"/>
            <w:tcBorders>
              <w:bottom w:val="single" w:sz="4" w:space="0" w:color="000000"/>
            </w:tcBorders>
          </w:tcPr>
          <w:p w14:paraId="3866364E" w14:textId="18C55D62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</w:rPr>
              <w:t>E</w:t>
            </w:r>
            <w:r w:rsidR="000453F3" w:rsidRPr="00CA48FA">
              <w:rPr>
                <w:rFonts w:ascii="Verdana" w:hAnsi="Verdana"/>
                <w:sz w:val="20"/>
                <w:szCs w:val="20"/>
              </w:rPr>
              <w:t xml:space="preserve">scuela: </w:t>
            </w:r>
          </w:p>
        </w:tc>
        <w:tc>
          <w:tcPr>
            <w:tcW w:w="2899" w:type="dxa"/>
            <w:gridSpan w:val="2"/>
          </w:tcPr>
          <w:p w14:paraId="443E2900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  <w:u w:val="single"/>
              </w:rPr>
              <w:t>CURSO</w:t>
            </w:r>
            <w:r w:rsidRPr="00CA48FA">
              <w:rPr>
                <w:rFonts w:ascii="Verdana" w:hAnsi="Verdana"/>
                <w:sz w:val="20"/>
                <w:szCs w:val="20"/>
              </w:rPr>
              <w:t>: 5</w:t>
            </w:r>
          </w:p>
        </w:tc>
      </w:tr>
      <w:tr w:rsidR="00171252" w:rsidRPr="00CA48FA" w14:paraId="7646777E" w14:textId="77777777" w:rsidTr="007A1DA7">
        <w:trPr>
          <w:trHeight w:val="97"/>
        </w:trPr>
        <w:tc>
          <w:tcPr>
            <w:tcW w:w="11091" w:type="dxa"/>
            <w:gridSpan w:val="6"/>
          </w:tcPr>
          <w:p w14:paraId="65E4DE00" w14:textId="506B9CA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  <w:u w:val="single"/>
              </w:rPr>
              <w:t>PROFESOR/A</w:t>
            </w:r>
            <w:r w:rsidRPr="00CA48FA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899" w:type="dxa"/>
            <w:gridSpan w:val="2"/>
          </w:tcPr>
          <w:p w14:paraId="18259EB6" w14:textId="25EF89E9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  <w:u w:val="single"/>
              </w:rPr>
              <w:t>DIVISION:</w:t>
            </w:r>
          </w:p>
        </w:tc>
      </w:tr>
      <w:tr w:rsidR="00171252" w:rsidRPr="00CA48FA" w14:paraId="269EAA20" w14:textId="77777777" w:rsidTr="007A1DA7">
        <w:trPr>
          <w:trHeight w:val="97"/>
        </w:trPr>
        <w:tc>
          <w:tcPr>
            <w:tcW w:w="11091" w:type="dxa"/>
            <w:gridSpan w:val="6"/>
          </w:tcPr>
          <w:p w14:paraId="086312A4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  <w:u w:val="single"/>
              </w:rPr>
              <w:t>MATERIA:</w:t>
            </w:r>
            <w:r w:rsidRPr="00CA48FA">
              <w:rPr>
                <w:rFonts w:ascii="Verdana" w:hAnsi="Verdana"/>
                <w:sz w:val="20"/>
                <w:szCs w:val="20"/>
              </w:rPr>
              <w:t xml:space="preserve"> Laboratorio de Aplicaciones</w:t>
            </w:r>
          </w:p>
        </w:tc>
        <w:tc>
          <w:tcPr>
            <w:tcW w:w="2899" w:type="dxa"/>
            <w:gridSpan w:val="2"/>
          </w:tcPr>
          <w:p w14:paraId="5BCEC66A" w14:textId="24F0972E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  <w:u w:val="single"/>
              </w:rPr>
              <w:t>AÑO LECTIVO</w:t>
            </w:r>
            <w:r w:rsidRPr="00CA48FA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171252" w:rsidRPr="00CA48FA" w14:paraId="2BA43CAE" w14:textId="77777777" w:rsidTr="007A1DA7">
        <w:trPr>
          <w:trHeight w:val="85"/>
        </w:trPr>
        <w:tc>
          <w:tcPr>
            <w:tcW w:w="1882" w:type="dxa"/>
            <w:vMerge w:val="restart"/>
          </w:tcPr>
          <w:p w14:paraId="2FF14A65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CA48FA">
              <w:rPr>
                <w:rFonts w:ascii="Verdana" w:hAnsi="Verdana"/>
                <w:sz w:val="20"/>
                <w:szCs w:val="20"/>
                <w:u w:val="single"/>
              </w:rPr>
              <w:t>UNIDAD O SECUENCIA DIDÁCTICA</w:t>
            </w:r>
          </w:p>
        </w:tc>
        <w:tc>
          <w:tcPr>
            <w:tcW w:w="3009" w:type="dxa"/>
          </w:tcPr>
          <w:p w14:paraId="56BFC414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</w:rPr>
              <w:t>CONTENIDOS</w:t>
            </w:r>
          </w:p>
        </w:tc>
        <w:tc>
          <w:tcPr>
            <w:tcW w:w="7632" w:type="dxa"/>
            <w:gridSpan w:val="5"/>
          </w:tcPr>
          <w:p w14:paraId="15D226BC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</w:rPr>
              <w:t>ACTIVIDADES</w:t>
            </w:r>
          </w:p>
        </w:tc>
        <w:tc>
          <w:tcPr>
            <w:tcW w:w="1467" w:type="dxa"/>
            <w:tcBorders>
              <w:left w:val="nil"/>
              <w:bottom w:val="nil"/>
            </w:tcBorders>
          </w:tcPr>
          <w:p w14:paraId="3A24AA40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CA48FA">
              <w:rPr>
                <w:rFonts w:ascii="Verdana" w:hAnsi="Verdana"/>
                <w:sz w:val="20"/>
                <w:szCs w:val="20"/>
                <w:u w:val="single"/>
              </w:rPr>
              <w:t>TIEMPO</w:t>
            </w:r>
          </w:p>
        </w:tc>
      </w:tr>
      <w:tr w:rsidR="00171252" w:rsidRPr="00CA48FA" w14:paraId="20D12493" w14:textId="77777777" w:rsidTr="007A1DA7">
        <w:trPr>
          <w:trHeight w:val="316"/>
        </w:trPr>
        <w:tc>
          <w:tcPr>
            <w:tcW w:w="1882" w:type="dxa"/>
            <w:vMerge/>
          </w:tcPr>
          <w:p w14:paraId="56B8BA79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9" w:type="dxa"/>
          </w:tcPr>
          <w:p w14:paraId="07D696F1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4E694D01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8" w:type="dxa"/>
          </w:tcPr>
          <w:p w14:paraId="38BBF4B5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1DA79953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CA48FA">
              <w:rPr>
                <w:rFonts w:ascii="Verdana" w:hAnsi="Verdana"/>
                <w:sz w:val="20"/>
                <w:szCs w:val="20"/>
                <w:u w:val="single"/>
              </w:rPr>
              <w:t>DISCIPLINARES</w:t>
            </w:r>
          </w:p>
          <w:p w14:paraId="41B1C943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5C82ED73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1" w:type="dxa"/>
          </w:tcPr>
          <w:p w14:paraId="25DC3403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0BC42BC3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CA48FA">
              <w:rPr>
                <w:rFonts w:ascii="Verdana" w:hAnsi="Verdana"/>
                <w:sz w:val="20"/>
                <w:szCs w:val="20"/>
                <w:u w:val="single"/>
              </w:rPr>
              <w:t>DE COMPRESIÓN LECTORA</w:t>
            </w:r>
          </w:p>
        </w:tc>
        <w:tc>
          <w:tcPr>
            <w:tcW w:w="1504" w:type="dxa"/>
          </w:tcPr>
          <w:p w14:paraId="7FCF950D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59962349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CA48FA">
              <w:rPr>
                <w:rFonts w:ascii="Verdana" w:hAnsi="Verdana"/>
                <w:sz w:val="20"/>
                <w:szCs w:val="20"/>
                <w:u w:val="single"/>
              </w:rPr>
              <w:t>CON TICS</w:t>
            </w:r>
          </w:p>
        </w:tc>
        <w:tc>
          <w:tcPr>
            <w:tcW w:w="1889" w:type="dxa"/>
            <w:gridSpan w:val="2"/>
          </w:tcPr>
          <w:p w14:paraId="6FD48241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4695F68B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CA48FA">
              <w:rPr>
                <w:rFonts w:ascii="Verdana" w:hAnsi="Verdana"/>
                <w:sz w:val="20"/>
                <w:szCs w:val="20"/>
                <w:u w:val="single"/>
              </w:rPr>
              <w:t>E.S.I</w:t>
            </w:r>
          </w:p>
        </w:tc>
        <w:tc>
          <w:tcPr>
            <w:tcW w:w="1467" w:type="dxa"/>
            <w:tcBorders>
              <w:top w:val="nil"/>
            </w:tcBorders>
          </w:tcPr>
          <w:p w14:paraId="022000F3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</w:tr>
      <w:tr w:rsidR="00171252" w:rsidRPr="00CA48FA" w14:paraId="24B8DD70" w14:textId="77777777" w:rsidTr="007A1DA7">
        <w:trPr>
          <w:trHeight w:val="692"/>
        </w:trPr>
        <w:tc>
          <w:tcPr>
            <w:tcW w:w="1882" w:type="dxa"/>
          </w:tcPr>
          <w:p w14:paraId="1274DB06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28032177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CA48FA">
              <w:rPr>
                <w:rFonts w:ascii="Verdana" w:hAnsi="Verdana"/>
                <w:sz w:val="20"/>
                <w:szCs w:val="20"/>
                <w:u w:val="single"/>
              </w:rPr>
              <w:t>Unidad 1.</w:t>
            </w:r>
          </w:p>
          <w:p w14:paraId="1B27931F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5843CB46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3BDA336B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3CF3546E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5DFAE184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7CAA71D2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31DD8292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19E6E97E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4A984111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4E050F27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33232D2D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6788E14D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09382B88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4AEAAABE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27A5068E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00F92CAA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72331646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2CEA7531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399E9E43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152A326E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0EDD6162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5DEDA1A6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005F4E3A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6348B047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769F903F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626DC429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280B3BBA" w14:textId="77777777" w:rsidR="00171252" w:rsidRPr="00CA48FA" w:rsidRDefault="00171252" w:rsidP="009B2E27">
            <w:pPr>
              <w:pStyle w:val="Sinespaciado"/>
              <w:ind w:leftChars="0" w:left="0" w:firstLineChars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9" w:type="dxa"/>
          </w:tcPr>
          <w:p w14:paraId="51FF1873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 w:cs="Verdana"/>
                <w:sz w:val="20"/>
                <w:szCs w:val="20"/>
              </w:rPr>
            </w:pPr>
          </w:p>
          <w:p w14:paraId="4259D15D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b/>
                <w:sz w:val="20"/>
                <w:szCs w:val="20"/>
                <w:u w:val="single"/>
              </w:rPr>
              <w:t>PREZI</w:t>
            </w:r>
            <w:r w:rsidRPr="00CA48FA">
              <w:rPr>
                <w:rFonts w:ascii="Verdana" w:hAnsi="Verdana"/>
                <w:sz w:val="20"/>
                <w:szCs w:val="20"/>
              </w:rPr>
              <w:t>.</w:t>
            </w:r>
          </w:p>
          <w:p w14:paraId="0AC1B19C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</w:rPr>
              <w:t xml:space="preserve">Conocer la </w:t>
            </w:r>
            <w:proofErr w:type="gramStart"/>
            <w:r w:rsidRPr="00CA48FA">
              <w:rPr>
                <w:rFonts w:ascii="Verdana" w:hAnsi="Verdana"/>
                <w:sz w:val="20"/>
                <w:szCs w:val="20"/>
              </w:rPr>
              <w:t>aplicación,  plantillas</w:t>
            </w:r>
            <w:proofErr w:type="gramEnd"/>
            <w:r w:rsidRPr="00CA48FA">
              <w:rPr>
                <w:rFonts w:ascii="Verdana" w:hAnsi="Verdana"/>
                <w:sz w:val="20"/>
                <w:szCs w:val="20"/>
              </w:rPr>
              <w:t xml:space="preserve"> características. </w:t>
            </w:r>
            <w:proofErr w:type="spellStart"/>
            <w:r w:rsidRPr="00CA48FA">
              <w:rPr>
                <w:rFonts w:ascii="Verdana" w:hAnsi="Verdana"/>
                <w:sz w:val="20"/>
                <w:szCs w:val="20"/>
              </w:rPr>
              <w:t>Config</w:t>
            </w:r>
            <w:proofErr w:type="spellEnd"/>
            <w:r w:rsidRPr="00CA48FA">
              <w:rPr>
                <w:rFonts w:ascii="Verdana" w:hAnsi="Verdana"/>
                <w:sz w:val="20"/>
                <w:szCs w:val="20"/>
              </w:rPr>
              <w:t>, cuenta, Cuenta web.</w:t>
            </w:r>
          </w:p>
          <w:p w14:paraId="43C75276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50B359D3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</w:rPr>
              <w:t xml:space="preserve">Desarrollo Proyecto, los marcos, las rutas, </w:t>
            </w:r>
            <w:proofErr w:type="gramStart"/>
            <w:r w:rsidRPr="00CA48FA">
              <w:rPr>
                <w:rFonts w:ascii="Verdana" w:hAnsi="Verdana"/>
                <w:sz w:val="20"/>
                <w:szCs w:val="20"/>
              </w:rPr>
              <w:t>audio,  compartir</w:t>
            </w:r>
            <w:proofErr w:type="gramEnd"/>
            <w:r w:rsidRPr="00CA48FA">
              <w:rPr>
                <w:rFonts w:ascii="Verdana" w:hAnsi="Verdana"/>
                <w:sz w:val="20"/>
                <w:szCs w:val="20"/>
              </w:rPr>
              <w:t xml:space="preserve">  presentación, publicación.</w:t>
            </w:r>
          </w:p>
          <w:p w14:paraId="0B89CF25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40DC699A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</w:rPr>
              <w:t>Insertar videos,  texto,  efectos, guardar, exportar trabajo.</w:t>
            </w:r>
          </w:p>
        </w:tc>
        <w:tc>
          <w:tcPr>
            <w:tcW w:w="2188" w:type="dxa"/>
          </w:tcPr>
          <w:p w14:paraId="62CC0465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CA48FA">
              <w:rPr>
                <w:rFonts w:ascii="Verdana" w:hAnsi="Verdana"/>
                <w:sz w:val="20"/>
                <w:szCs w:val="20"/>
                <w:u w:val="single"/>
              </w:rPr>
              <w:t>Las normas de convivencia que se establecen son las siguientes:</w:t>
            </w:r>
          </w:p>
          <w:p w14:paraId="47D19386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4E1546AF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</w:rPr>
              <w:t>. Concurrir a clases a tiempo.</w:t>
            </w:r>
          </w:p>
          <w:p w14:paraId="21457A99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</w:rPr>
              <w:t xml:space="preserve">. Que </w:t>
            </w:r>
            <w:proofErr w:type="spellStart"/>
            <w:r w:rsidRPr="00CA48FA">
              <w:rPr>
                <w:rFonts w:ascii="Verdana" w:hAnsi="Verdana"/>
                <w:sz w:val="20"/>
                <w:szCs w:val="20"/>
              </w:rPr>
              <w:t>esten</w:t>
            </w:r>
            <w:proofErr w:type="spellEnd"/>
            <w:r w:rsidRPr="00CA48FA">
              <w:rPr>
                <w:rFonts w:ascii="Verdana" w:hAnsi="Verdana"/>
                <w:sz w:val="20"/>
                <w:szCs w:val="20"/>
              </w:rPr>
              <w:t xml:space="preserve"> dispuestos a escuchar</w:t>
            </w:r>
          </w:p>
          <w:p w14:paraId="017CFCF4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</w:rPr>
              <w:t>. Tener en cuenta las consecuencias de faltar a clase y la no entrega de los trabajos solicitados.</w:t>
            </w:r>
          </w:p>
          <w:p w14:paraId="3300C70D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</w:rPr>
              <w:t xml:space="preserve">. Preparación de carpeta anual sobre los trabajos realizados </w:t>
            </w:r>
          </w:p>
          <w:p w14:paraId="3FE11038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</w:rPr>
              <w:t xml:space="preserve">. Saber </w:t>
            </w:r>
            <w:proofErr w:type="gramStart"/>
            <w:r w:rsidRPr="00CA48FA">
              <w:rPr>
                <w:rFonts w:ascii="Verdana" w:hAnsi="Verdana"/>
                <w:sz w:val="20"/>
                <w:szCs w:val="20"/>
              </w:rPr>
              <w:t>escuchar  cuando</w:t>
            </w:r>
            <w:proofErr w:type="gramEnd"/>
            <w:r w:rsidRPr="00CA48FA">
              <w:rPr>
                <w:rFonts w:ascii="Verdana" w:hAnsi="Verdana"/>
                <w:sz w:val="20"/>
                <w:szCs w:val="20"/>
              </w:rPr>
              <w:t xml:space="preserve"> el otro </w:t>
            </w:r>
            <w:proofErr w:type="spellStart"/>
            <w:r w:rsidRPr="00CA48FA">
              <w:rPr>
                <w:rFonts w:ascii="Verdana" w:hAnsi="Verdana"/>
                <w:sz w:val="20"/>
                <w:szCs w:val="20"/>
              </w:rPr>
              <w:t>esta</w:t>
            </w:r>
            <w:proofErr w:type="spellEnd"/>
            <w:r w:rsidRPr="00CA48FA">
              <w:rPr>
                <w:rFonts w:ascii="Verdana" w:hAnsi="Verdana"/>
                <w:sz w:val="20"/>
                <w:szCs w:val="20"/>
              </w:rPr>
              <w:t xml:space="preserve"> hablando y levantar la mano para generar un orden interno.</w:t>
            </w:r>
          </w:p>
          <w:p w14:paraId="38381929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051" w:type="dxa"/>
          </w:tcPr>
          <w:p w14:paraId="5B2A0FC3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</w:rPr>
              <w:t xml:space="preserve">. Leer cuidadosamente títulos, encabezados y pies de página. </w:t>
            </w:r>
          </w:p>
          <w:p w14:paraId="77AB8BD2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</w:rPr>
              <w:t xml:space="preserve">. Establecer una idea principal al leer un párrafo general. </w:t>
            </w:r>
          </w:p>
          <w:p w14:paraId="0B1FEB48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</w:rPr>
              <w:t xml:space="preserve">. Luego de realizar una lectura profunda </w:t>
            </w:r>
          </w:p>
          <w:p w14:paraId="6291E386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</w:rPr>
              <w:t xml:space="preserve">sobre el tema a estudiar, poder efectuar resúmenes  que colaboren en la comprensión del tema elegido </w:t>
            </w:r>
          </w:p>
        </w:tc>
        <w:tc>
          <w:tcPr>
            <w:tcW w:w="1504" w:type="dxa"/>
          </w:tcPr>
          <w:p w14:paraId="11D278A1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526A7002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</w:rPr>
              <w:t xml:space="preserve">Utilización del equipamiento </w:t>
            </w:r>
            <w:proofErr w:type="gramStart"/>
            <w:r w:rsidRPr="00CA48FA">
              <w:rPr>
                <w:rFonts w:ascii="Verdana" w:hAnsi="Verdana"/>
                <w:sz w:val="20"/>
                <w:szCs w:val="20"/>
              </w:rPr>
              <w:t>informático  con</w:t>
            </w:r>
            <w:proofErr w:type="gramEnd"/>
            <w:r w:rsidRPr="00CA48FA">
              <w:rPr>
                <w:rFonts w:ascii="Verdana" w:hAnsi="Verdana"/>
                <w:sz w:val="20"/>
                <w:szCs w:val="20"/>
              </w:rPr>
              <w:t xml:space="preserve"> fines de desarrollo e investigativos.</w:t>
            </w:r>
          </w:p>
          <w:p w14:paraId="5857ED6B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9" w:type="dxa"/>
            <w:gridSpan w:val="2"/>
          </w:tcPr>
          <w:p w14:paraId="403C02E7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 w:cstheme="majorHAnsi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</w:rPr>
              <w:tab/>
            </w:r>
            <w:r w:rsidRPr="00CA48FA">
              <w:rPr>
                <w:rFonts w:ascii="Verdana" w:hAnsi="Verdana" w:cstheme="majorHAnsi"/>
                <w:sz w:val="20"/>
                <w:szCs w:val="20"/>
                <w:u w:val="single"/>
              </w:rPr>
              <w:t>Proyecto ESI</w:t>
            </w:r>
            <w:r w:rsidRPr="00CA48FA">
              <w:rPr>
                <w:rFonts w:ascii="Verdana" w:hAnsi="Verdana" w:cstheme="majorHAnsi"/>
                <w:sz w:val="20"/>
                <w:szCs w:val="20"/>
              </w:rPr>
              <w:t xml:space="preserve">: </w:t>
            </w:r>
          </w:p>
          <w:p w14:paraId="59483A5F" w14:textId="77777777" w:rsidR="00171252" w:rsidRPr="00CA48FA" w:rsidRDefault="00171252" w:rsidP="009B2E27">
            <w:pPr>
              <w:spacing w:before="100" w:beforeAutospacing="1" w:after="119" w:line="240" w:lineRule="auto"/>
              <w:ind w:left="0" w:hanging="2"/>
              <w:jc w:val="center"/>
              <w:rPr>
                <w:rFonts w:ascii="Verdana" w:eastAsia="Times New Roman" w:hAnsi="Verdana" w:cstheme="majorHAnsi"/>
                <w:b/>
                <w:bCs/>
                <w:sz w:val="20"/>
                <w:szCs w:val="20"/>
                <w:u w:val="single"/>
                <w:lang w:eastAsia="es-AR"/>
              </w:rPr>
            </w:pPr>
            <w:r w:rsidRPr="00CA48FA">
              <w:rPr>
                <w:rFonts w:ascii="Verdana" w:eastAsia="Times New Roman" w:hAnsi="Verdana" w:cstheme="majorHAnsi"/>
                <w:b/>
                <w:bCs/>
                <w:sz w:val="20"/>
                <w:szCs w:val="20"/>
                <w:u w:val="single"/>
                <w:lang w:eastAsia="es-AR"/>
              </w:rPr>
              <w:t>AUTOPROTECCION EN LAS REDES</w:t>
            </w:r>
          </w:p>
          <w:p w14:paraId="42F44247" w14:textId="77777777" w:rsidR="00171252" w:rsidRPr="00CA48FA" w:rsidRDefault="00171252" w:rsidP="009B2E27">
            <w:pPr>
              <w:spacing w:before="100" w:beforeAutospacing="1" w:after="119" w:line="240" w:lineRule="auto"/>
              <w:ind w:left="0" w:hanging="2"/>
              <w:rPr>
                <w:rFonts w:ascii="Verdana" w:eastAsia="Times New Roman" w:hAnsi="Verdana" w:cstheme="majorHAnsi"/>
                <w:b/>
                <w:bCs/>
                <w:sz w:val="20"/>
                <w:szCs w:val="20"/>
                <w:u w:val="single"/>
                <w:lang w:eastAsia="es-AR"/>
              </w:rPr>
            </w:pPr>
          </w:p>
          <w:p w14:paraId="2F9F699F" w14:textId="77777777" w:rsidR="00171252" w:rsidRPr="00CA48FA" w:rsidRDefault="00171252" w:rsidP="009B2E27">
            <w:pPr>
              <w:spacing w:before="100" w:beforeAutospacing="1" w:after="119" w:line="240" w:lineRule="auto"/>
              <w:ind w:left="0" w:hanging="2"/>
              <w:rPr>
                <w:rFonts w:ascii="Verdana" w:eastAsia="Times New Roman" w:hAnsi="Verdana" w:cstheme="majorHAnsi"/>
                <w:b/>
                <w:bCs/>
                <w:sz w:val="20"/>
                <w:szCs w:val="20"/>
                <w:u w:val="single"/>
                <w:lang w:eastAsia="es-AR"/>
              </w:rPr>
            </w:pPr>
            <w:r w:rsidRPr="00CA48FA">
              <w:rPr>
                <w:rFonts w:ascii="Verdana" w:eastAsia="Times New Roman" w:hAnsi="Verdana" w:cstheme="majorHAnsi"/>
                <w:b/>
                <w:bCs/>
                <w:sz w:val="20"/>
                <w:szCs w:val="20"/>
                <w:u w:val="single"/>
                <w:lang w:eastAsia="es-AR"/>
              </w:rPr>
              <w:t>Secuencia de contenidos</w:t>
            </w:r>
          </w:p>
          <w:p w14:paraId="11A3CBB6" w14:textId="77777777" w:rsidR="00171252" w:rsidRPr="00CA48FA" w:rsidRDefault="00171252" w:rsidP="009B2E27">
            <w:pPr>
              <w:spacing w:before="100" w:beforeAutospacing="1" w:after="119" w:line="240" w:lineRule="auto"/>
              <w:ind w:left="0" w:hanging="2"/>
              <w:rPr>
                <w:rFonts w:ascii="Verdana" w:eastAsia="Times New Roman" w:hAnsi="Verdana" w:cstheme="majorHAnsi"/>
                <w:b/>
                <w:bCs/>
                <w:sz w:val="20"/>
                <w:szCs w:val="20"/>
                <w:lang w:eastAsia="es-AR"/>
              </w:rPr>
            </w:pPr>
            <w:r w:rsidRPr="00CA48FA">
              <w:rPr>
                <w:rFonts w:ascii="Verdana" w:eastAsia="Times New Roman" w:hAnsi="Verdana" w:cstheme="majorHAnsi"/>
                <w:b/>
                <w:bCs/>
                <w:sz w:val="20"/>
                <w:szCs w:val="20"/>
                <w:lang w:eastAsia="es-AR"/>
              </w:rPr>
              <w:t xml:space="preserve">Como Nos relacionamos en las redes sociales.  Como descubrimos el mundo del otro lado del monitor. </w:t>
            </w:r>
            <w:proofErr w:type="gramStart"/>
            <w:r w:rsidRPr="00CA48FA">
              <w:rPr>
                <w:rFonts w:ascii="Verdana" w:eastAsia="Times New Roman" w:hAnsi="Verdana" w:cstheme="majorHAnsi"/>
                <w:b/>
                <w:bCs/>
                <w:sz w:val="20"/>
                <w:szCs w:val="20"/>
                <w:lang w:eastAsia="es-AR"/>
              </w:rPr>
              <w:t>Quien esta del otro lado?</w:t>
            </w:r>
            <w:proofErr w:type="gramEnd"/>
            <w:r w:rsidRPr="00CA48FA">
              <w:rPr>
                <w:rFonts w:ascii="Verdana" w:eastAsia="Times New Roman" w:hAnsi="Verdana" w:cstheme="majorHAnsi"/>
                <w:b/>
                <w:bCs/>
                <w:sz w:val="20"/>
                <w:szCs w:val="20"/>
                <w:lang w:eastAsia="es-AR"/>
              </w:rPr>
              <w:t xml:space="preserve">  </w:t>
            </w:r>
            <w:proofErr w:type="gramStart"/>
            <w:r w:rsidRPr="00CA48FA">
              <w:rPr>
                <w:rFonts w:ascii="Verdana" w:eastAsia="Times New Roman" w:hAnsi="Verdana" w:cstheme="majorHAnsi"/>
                <w:b/>
                <w:bCs/>
                <w:sz w:val="20"/>
                <w:szCs w:val="20"/>
                <w:lang w:eastAsia="es-AR"/>
              </w:rPr>
              <w:t>Estamos seguros?</w:t>
            </w:r>
            <w:proofErr w:type="gramEnd"/>
          </w:p>
          <w:p w14:paraId="53CABB84" w14:textId="77777777" w:rsidR="00171252" w:rsidRPr="00CA48FA" w:rsidRDefault="00171252" w:rsidP="009B2E27">
            <w:pPr>
              <w:spacing w:before="100" w:beforeAutospacing="1" w:after="119" w:line="240" w:lineRule="auto"/>
              <w:ind w:left="0" w:hanging="2"/>
              <w:rPr>
                <w:rFonts w:ascii="Verdana" w:eastAsia="Times New Roman" w:hAnsi="Verdana" w:cstheme="majorHAnsi"/>
                <w:b/>
                <w:bCs/>
                <w:sz w:val="20"/>
                <w:szCs w:val="20"/>
                <w:u w:val="single"/>
                <w:lang w:eastAsia="es-AR"/>
              </w:rPr>
            </w:pPr>
            <w:r w:rsidRPr="00CA48FA">
              <w:rPr>
                <w:rFonts w:ascii="Verdana" w:eastAsia="Times New Roman" w:hAnsi="Verdana" w:cstheme="majorHAnsi"/>
                <w:b/>
                <w:bCs/>
                <w:sz w:val="20"/>
                <w:szCs w:val="20"/>
                <w:u w:val="single"/>
                <w:lang w:eastAsia="es-AR"/>
              </w:rPr>
              <w:t xml:space="preserve">Propuestas de </w:t>
            </w:r>
            <w:r w:rsidRPr="00CA48FA">
              <w:rPr>
                <w:rFonts w:ascii="Verdana" w:eastAsia="Times New Roman" w:hAnsi="Verdana" w:cstheme="majorHAnsi"/>
                <w:b/>
                <w:bCs/>
                <w:sz w:val="20"/>
                <w:szCs w:val="20"/>
                <w:u w:val="single"/>
                <w:lang w:eastAsia="es-AR"/>
              </w:rPr>
              <w:lastRenderedPageBreak/>
              <w:t>actividades</w:t>
            </w:r>
          </w:p>
          <w:p w14:paraId="23888BD9" w14:textId="77777777" w:rsidR="00171252" w:rsidRPr="00CA48FA" w:rsidRDefault="00171252" w:rsidP="00171252">
            <w:pPr>
              <w:spacing w:before="100" w:beforeAutospacing="1" w:after="119" w:line="240" w:lineRule="auto"/>
              <w:ind w:left="0" w:hanging="2"/>
              <w:rPr>
                <w:rFonts w:ascii="Verdana" w:eastAsia="Times New Roman" w:hAnsi="Verdana" w:cstheme="majorHAnsi"/>
                <w:b/>
                <w:bCs/>
                <w:sz w:val="20"/>
                <w:szCs w:val="20"/>
                <w:lang w:eastAsia="es-AR"/>
              </w:rPr>
            </w:pPr>
            <w:r w:rsidRPr="00CA48FA">
              <w:rPr>
                <w:rFonts w:ascii="Verdana" w:eastAsia="Times New Roman" w:hAnsi="Verdana" w:cstheme="majorHAnsi"/>
                <w:b/>
                <w:bCs/>
                <w:sz w:val="20"/>
                <w:szCs w:val="20"/>
                <w:lang w:eastAsia="es-AR"/>
              </w:rPr>
              <w:t xml:space="preserve">Aprender a denunciar </w:t>
            </w:r>
            <w:proofErr w:type="gramStart"/>
            <w:r w:rsidRPr="00CA48FA">
              <w:rPr>
                <w:rFonts w:ascii="Verdana" w:eastAsia="Times New Roman" w:hAnsi="Verdana" w:cstheme="majorHAnsi"/>
                <w:b/>
                <w:bCs/>
                <w:sz w:val="20"/>
                <w:szCs w:val="20"/>
                <w:lang w:eastAsia="es-AR"/>
              </w:rPr>
              <w:t>sitios,  bloquear</w:t>
            </w:r>
            <w:proofErr w:type="gramEnd"/>
            <w:r w:rsidRPr="00CA48FA">
              <w:rPr>
                <w:rFonts w:ascii="Verdana" w:eastAsia="Times New Roman" w:hAnsi="Verdana" w:cstheme="majorHAnsi"/>
                <w:b/>
                <w:bCs/>
                <w:sz w:val="20"/>
                <w:szCs w:val="20"/>
                <w:lang w:eastAsia="es-AR"/>
              </w:rPr>
              <w:t xml:space="preserve"> perfiles,  protegernos de los peligros que podemos encontrar.  </w:t>
            </w:r>
          </w:p>
          <w:p w14:paraId="4869D5F4" w14:textId="77777777" w:rsidR="00171252" w:rsidRPr="00CA48FA" w:rsidRDefault="00171252" w:rsidP="009B2E27">
            <w:pPr>
              <w:spacing w:before="100" w:beforeAutospacing="1" w:after="119" w:line="240" w:lineRule="auto"/>
              <w:ind w:left="0" w:hanging="2"/>
              <w:rPr>
                <w:rFonts w:ascii="Verdana" w:eastAsia="Times New Roman" w:hAnsi="Verdana" w:cstheme="majorHAnsi"/>
                <w:b/>
                <w:bCs/>
                <w:sz w:val="20"/>
                <w:szCs w:val="20"/>
                <w:u w:val="single"/>
                <w:lang w:eastAsia="es-AR"/>
              </w:rPr>
            </w:pPr>
            <w:r w:rsidRPr="00CA48FA">
              <w:rPr>
                <w:rFonts w:ascii="Verdana" w:eastAsia="Times New Roman" w:hAnsi="Verdana" w:cstheme="majorHAnsi"/>
                <w:b/>
                <w:bCs/>
                <w:sz w:val="20"/>
                <w:szCs w:val="20"/>
                <w:u w:val="single"/>
                <w:lang w:eastAsia="es-AR"/>
              </w:rPr>
              <w:t xml:space="preserve">Recursos para trabajar </w:t>
            </w:r>
          </w:p>
          <w:p w14:paraId="1F41CE7B" w14:textId="77777777" w:rsidR="00171252" w:rsidRPr="00CA48FA" w:rsidRDefault="00171252" w:rsidP="009B2E27">
            <w:pPr>
              <w:spacing w:before="100" w:beforeAutospacing="1" w:after="119" w:line="240" w:lineRule="auto"/>
              <w:ind w:left="0" w:hanging="2"/>
              <w:rPr>
                <w:rFonts w:ascii="Verdana" w:eastAsia="Times New Roman" w:hAnsi="Verdana" w:cstheme="majorHAnsi"/>
                <w:b/>
                <w:bCs/>
                <w:sz w:val="20"/>
                <w:szCs w:val="20"/>
                <w:lang w:eastAsia="es-AR"/>
              </w:rPr>
            </w:pPr>
            <w:r w:rsidRPr="00CA48FA">
              <w:rPr>
                <w:rFonts w:ascii="Verdana" w:eastAsia="Times New Roman" w:hAnsi="Verdana" w:cstheme="majorHAnsi"/>
                <w:b/>
                <w:bCs/>
                <w:sz w:val="20"/>
                <w:szCs w:val="20"/>
                <w:lang w:eastAsia="es-AR"/>
              </w:rPr>
              <w:t xml:space="preserve">Videos. Diapositivas de alternativas de protección en </w:t>
            </w:r>
            <w:proofErr w:type="spellStart"/>
            <w:r w:rsidRPr="00CA48FA">
              <w:rPr>
                <w:rFonts w:ascii="Verdana" w:eastAsia="Times New Roman" w:hAnsi="Verdana" w:cstheme="majorHAnsi"/>
                <w:b/>
                <w:bCs/>
                <w:sz w:val="20"/>
                <w:szCs w:val="20"/>
                <w:lang w:eastAsia="es-AR"/>
              </w:rPr>
              <w:t>facebook</w:t>
            </w:r>
            <w:proofErr w:type="spellEnd"/>
            <w:r w:rsidRPr="00CA48FA">
              <w:rPr>
                <w:rFonts w:ascii="Verdana" w:eastAsia="Times New Roman" w:hAnsi="Verdana" w:cstheme="majorHAnsi"/>
                <w:b/>
                <w:bCs/>
                <w:sz w:val="20"/>
                <w:szCs w:val="20"/>
                <w:lang w:eastAsia="es-AR"/>
              </w:rPr>
              <w:t xml:space="preserve">. Diálogos en grupo. Reflexión aportada por los docentes a cargo.  </w:t>
            </w:r>
          </w:p>
          <w:p w14:paraId="3A9AFA2F" w14:textId="77777777" w:rsidR="00171252" w:rsidRPr="00CA48FA" w:rsidRDefault="00171252" w:rsidP="009B2E27">
            <w:pPr>
              <w:pStyle w:val="Sinespaciado"/>
              <w:ind w:leftChars="0" w:left="0" w:firstLineChars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7" w:type="dxa"/>
          </w:tcPr>
          <w:p w14:paraId="667CAB13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CA48FA">
              <w:rPr>
                <w:rFonts w:ascii="Verdana" w:hAnsi="Verdana"/>
                <w:sz w:val="20"/>
                <w:szCs w:val="20"/>
                <w:u w:val="single"/>
              </w:rPr>
              <w:lastRenderedPageBreak/>
              <w:t>PRIMER TRIMESTRE</w:t>
            </w:r>
          </w:p>
          <w:p w14:paraId="57BBD51D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5BEB91E0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77481E21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</w:tr>
      <w:tr w:rsidR="00171252" w:rsidRPr="00CA48FA" w14:paraId="4D4760C0" w14:textId="77777777" w:rsidTr="007A1DA7">
        <w:trPr>
          <w:trHeight w:val="984"/>
        </w:trPr>
        <w:tc>
          <w:tcPr>
            <w:tcW w:w="1882" w:type="dxa"/>
          </w:tcPr>
          <w:p w14:paraId="6313D87E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 w:cs="LiberationSerif-Bold"/>
                <w:bCs/>
                <w:sz w:val="20"/>
                <w:szCs w:val="20"/>
              </w:rPr>
              <w:lastRenderedPageBreak/>
              <w:t xml:space="preserve">    </w:t>
            </w:r>
          </w:p>
          <w:p w14:paraId="0B654C91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CA48FA">
              <w:rPr>
                <w:rFonts w:ascii="Verdana" w:hAnsi="Verdana"/>
                <w:sz w:val="20"/>
                <w:szCs w:val="20"/>
                <w:u w:val="single"/>
              </w:rPr>
              <w:t>Unidad 2.</w:t>
            </w:r>
          </w:p>
        </w:tc>
        <w:tc>
          <w:tcPr>
            <w:tcW w:w="3009" w:type="dxa"/>
          </w:tcPr>
          <w:p w14:paraId="483714A4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CA48FA">
              <w:rPr>
                <w:rFonts w:ascii="Verdana" w:hAnsi="Verdana"/>
                <w:b/>
                <w:sz w:val="20"/>
                <w:szCs w:val="20"/>
                <w:u w:val="single"/>
              </w:rPr>
              <w:t>Photoshop C.C.</w:t>
            </w:r>
          </w:p>
          <w:p w14:paraId="041FB9BD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</w:rPr>
              <w:t xml:space="preserve">Que </w:t>
            </w:r>
            <w:proofErr w:type="gramStart"/>
            <w:r w:rsidRPr="00CA48FA">
              <w:rPr>
                <w:rFonts w:ascii="Verdana" w:hAnsi="Verdana"/>
                <w:sz w:val="20"/>
                <w:szCs w:val="20"/>
              </w:rPr>
              <w:t>es,  el</w:t>
            </w:r>
            <w:proofErr w:type="gramEnd"/>
            <w:r w:rsidRPr="00CA48FA">
              <w:rPr>
                <w:rFonts w:ascii="Verdana" w:hAnsi="Verdana"/>
                <w:sz w:val="20"/>
                <w:szCs w:val="20"/>
              </w:rPr>
              <w:t xml:space="preserve"> Lienzo, herramientas, pasos, nuevo documento, configuración. Guardar un documento.</w:t>
            </w:r>
          </w:p>
          <w:p w14:paraId="50253930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3F0FC2C0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</w:rPr>
              <w:t xml:space="preserve">El </w:t>
            </w:r>
            <w:proofErr w:type="gramStart"/>
            <w:r w:rsidRPr="00CA48FA">
              <w:rPr>
                <w:rFonts w:ascii="Verdana" w:hAnsi="Verdana"/>
                <w:sz w:val="20"/>
                <w:szCs w:val="20"/>
              </w:rPr>
              <w:t>entorno,  las</w:t>
            </w:r>
            <w:proofErr w:type="gramEnd"/>
            <w:r w:rsidRPr="00CA48FA">
              <w:rPr>
                <w:rFonts w:ascii="Verdana" w:hAnsi="Verdana"/>
                <w:sz w:val="20"/>
                <w:szCs w:val="20"/>
              </w:rPr>
              <w:t xml:space="preserve"> barras ,el espacio de trabajo.</w:t>
            </w:r>
          </w:p>
          <w:p w14:paraId="5AAF1132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</w:rPr>
              <w:t xml:space="preserve">El panel de herramientas. </w:t>
            </w:r>
            <w:r w:rsidRPr="00CA48FA">
              <w:rPr>
                <w:rFonts w:ascii="Verdana" w:hAnsi="Verdana"/>
                <w:sz w:val="20"/>
                <w:szCs w:val="20"/>
              </w:rPr>
              <w:lastRenderedPageBreak/>
              <w:t xml:space="preserve">pintura y edición, </w:t>
            </w:r>
            <w:proofErr w:type="gramStart"/>
            <w:r w:rsidRPr="00CA48FA">
              <w:rPr>
                <w:rFonts w:ascii="Verdana" w:hAnsi="Verdana"/>
                <w:sz w:val="20"/>
                <w:szCs w:val="20"/>
              </w:rPr>
              <w:t>herramientas  de</w:t>
            </w:r>
            <w:proofErr w:type="gramEnd"/>
            <w:r w:rsidRPr="00CA48FA">
              <w:rPr>
                <w:rFonts w:ascii="Verdana" w:hAnsi="Verdana"/>
                <w:sz w:val="20"/>
                <w:szCs w:val="20"/>
              </w:rPr>
              <w:t xml:space="preserve"> borrado,  capas.</w:t>
            </w:r>
          </w:p>
          <w:p w14:paraId="09339604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1B0ECBAE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</w:rPr>
              <w:t>Selecciones, transformar capas, transformación libre. Formas y texto. Edición avanzada. De capas</w:t>
            </w:r>
          </w:p>
          <w:p w14:paraId="21A89CD7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8" w:type="dxa"/>
          </w:tcPr>
          <w:p w14:paraId="5C95BAA5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A48FA">
              <w:rPr>
                <w:rFonts w:ascii="Verdana" w:hAnsi="Verdana"/>
                <w:sz w:val="20"/>
                <w:szCs w:val="20"/>
              </w:rPr>
              <w:lastRenderedPageBreak/>
              <w:t>Idem</w:t>
            </w:r>
            <w:proofErr w:type="spellEnd"/>
            <w:r w:rsidRPr="00CA48FA">
              <w:rPr>
                <w:rFonts w:ascii="Verdana" w:hAnsi="Verdana"/>
                <w:sz w:val="20"/>
                <w:szCs w:val="20"/>
              </w:rPr>
              <w:t xml:space="preserve"> 1er trimestre</w:t>
            </w:r>
          </w:p>
        </w:tc>
        <w:tc>
          <w:tcPr>
            <w:tcW w:w="2051" w:type="dxa"/>
          </w:tcPr>
          <w:p w14:paraId="77264446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A48FA">
              <w:rPr>
                <w:rFonts w:ascii="Verdana" w:hAnsi="Verdana"/>
                <w:sz w:val="20"/>
                <w:szCs w:val="20"/>
              </w:rPr>
              <w:t>Idem</w:t>
            </w:r>
            <w:proofErr w:type="spellEnd"/>
            <w:r w:rsidRPr="00CA48FA">
              <w:rPr>
                <w:rFonts w:ascii="Verdana" w:hAnsi="Verdana"/>
                <w:sz w:val="20"/>
                <w:szCs w:val="20"/>
              </w:rPr>
              <w:t xml:space="preserve"> 1er trimestre</w:t>
            </w:r>
          </w:p>
        </w:tc>
        <w:tc>
          <w:tcPr>
            <w:tcW w:w="1504" w:type="dxa"/>
          </w:tcPr>
          <w:p w14:paraId="121626B2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9" w:type="dxa"/>
            <w:gridSpan w:val="2"/>
          </w:tcPr>
          <w:p w14:paraId="76D7387A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7" w:type="dxa"/>
          </w:tcPr>
          <w:p w14:paraId="399E9AE7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14A9700E" w14:textId="77777777" w:rsidR="00171252" w:rsidRPr="00CA48FA" w:rsidRDefault="00171252" w:rsidP="007A1DA7">
            <w:pPr>
              <w:pStyle w:val="Sinespaciado"/>
              <w:ind w:left="0" w:right="-254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CA48FA">
              <w:rPr>
                <w:rFonts w:ascii="Verdana" w:hAnsi="Verdana"/>
                <w:sz w:val="20"/>
                <w:szCs w:val="20"/>
                <w:u w:val="single"/>
              </w:rPr>
              <w:t>SEGUNDO TRIMESTRE</w:t>
            </w:r>
          </w:p>
          <w:p w14:paraId="433C7E49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02C58F04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700C2D6B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1E375F15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</w:tr>
      <w:tr w:rsidR="00171252" w:rsidRPr="00CA48FA" w14:paraId="6AF04FEC" w14:textId="77777777" w:rsidTr="007A1DA7">
        <w:trPr>
          <w:trHeight w:val="777"/>
        </w:trPr>
        <w:tc>
          <w:tcPr>
            <w:tcW w:w="1882" w:type="dxa"/>
          </w:tcPr>
          <w:p w14:paraId="46578176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260E724C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 w:cstheme="majorHAnsi"/>
                <w:bCs/>
                <w:sz w:val="20"/>
                <w:szCs w:val="20"/>
                <w:u w:val="single"/>
                <w:lang w:eastAsia="es-AR"/>
              </w:rPr>
            </w:pPr>
            <w:r w:rsidRPr="00CA48FA">
              <w:rPr>
                <w:rFonts w:ascii="Verdana" w:hAnsi="Verdana" w:cstheme="majorHAnsi"/>
                <w:bCs/>
                <w:sz w:val="20"/>
                <w:szCs w:val="20"/>
                <w:u w:val="single"/>
                <w:lang w:eastAsia="es-AR"/>
              </w:rPr>
              <w:t>Unidad 3</w:t>
            </w:r>
          </w:p>
          <w:p w14:paraId="13438CB4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 w:cs="LiberationSerif-Bold"/>
                <w:bCs/>
                <w:sz w:val="20"/>
                <w:szCs w:val="20"/>
                <w:lang w:eastAsia="es-AR"/>
              </w:rPr>
              <w:t xml:space="preserve"> </w:t>
            </w:r>
          </w:p>
          <w:p w14:paraId="2179869F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9" w:type="dxa"/>
          </w:tcPr>
          <w:p w14:paraId="4E2E4233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A48FA">
              <w:rPr>
                <w:rFonts w:ascii="Verdana" w:hAnsi="Verdana"/>
                <w:sz w:val="20"/>
                <w:szCs w:val="20"/>
              </w:rPr>
              <w:t xml:space="preserve">Introducción,   </w:t>
            </w:r>
            <w:proofErr w:type="gramEnd"/>
            <w:r w:rsidRPr="00CA48FA">
              <w:rPr>
                <w:rFonts w:ascii="Verdana" w:hAnsi="Verdana"/>
                <w:sz w:val="20"/>
                <w:szCs w:val="20"/>
              </w:rPr>
              <w:t xml:space="preserve"> requisitos mínimos. Comenzar a trabajar con MS Project</w:t>
            </w:r>
          </w:p>
          <w:p w14:paraId="5FAE8075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A48FA">
              <w:rPr>
                <w:rFonts w:ascii="Verdana" w:hAnsi="Verdana"/>
                <w:sz w:val="20"/>
                <w:szCs w:val="20"/>
              </w:rPr>
              <w:t>El  uso</w:t>
            </w:r>
            <w:proofErr w:type="gramEnd"/>
            <w:r w:rsidRPr="00CA48FA">
              <w:rPr>
                <w:rFonts w:ascii="Verdana" w:hAnsi="Verdana"/>
                <w:sz w:val="20"/>
                <w:szCs w:val="20"/>
              </w:rPr>
              <w:t xml:space="preserve"> de diagrama de Gantt, análisis de costos, actualización del proceso de tareas.</w:t>
            </w:r>
          </w:p>
          <w:p w14:paraId="4482F1DA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CA48FA">
              <w:rPr>
                <w:rFonts w:ascii="Verdana" w:hAnsi="Verdana"/>
                <w:sz w:val="20"/>
                <w:szCs w:val="20"/>
              </w:rPr>
              <w:t>Crear un informe, su presentación para ser impreso. Filtrar, agrupar y ordenar</w:t>
            </w:r>
          </w:p>
          <w:p w14:paraId="6E8520DE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044ADB57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8" w:type="dxa"/>
          </w:tcPr>
          <w:p w14:paraId="46CD414B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A48FA">
              <w:rPr>
                <w:rFonts w:ascii="Verdana" w:hAnsi="Verdana"/>
                <w:sz w:val="20"/>
                <w:szCs w:val="20"/>
              </w:rPr>
              <w:t>Idem</w:t>
            </w:r>
            <w:proofErr w:type="spellEnd"/>
            <w:r w:rsidRPr="00CA48FA">
              <w:rPr>
                <w:rFonts w:ascii="Verdana" w:hAnsi="Verdana"/>
                <w:sz w:val="20"/>
                <w:szCs w:val="20"/>
              </w:rPr>
              <w:t xml:space="preserve"> 1er trimestre</w:t>
            </w:r>
          </w:p>
        </w:tc>
        <w:tc>
          <w:tcPr>
            <w:tcW w:w="2051" w:type="dxa"/>
          </w:tcPr>
          <w:p w14:paraId="4B4EA5EC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A48FA">
              <w:rPr>
                <w:rFonts w:ascii="Verdana" w:hAnsi="Verdana"/>
                <w:sz w:val="20"/>
                <w:szCs w:val="20"/>
              </w:rPr>
              <w:t>Idem</w:t>
            </w:r>
            <w:proofErr w:type="spellEnd"/>
            <w:r w:rsidRPr="00CA48FA">
              <w:rPr>
                <w:rFonts w:ascii="Verdana" w:hAnsi="Verdana"/>
                <w:sz w:val="20"/>
                <w:szCs w:val="20"/>
              </w:rPr>
              <w:t xml:space="preserve"> 1er trimestre</w:t>
            </w:r>
          </w:p>
        </w:tc>
        <w:tc>
          <w:tcPr>
            <w:tcW w:w="1504" w:type="dxa"/>
          </w:tcPr>
          <w:p w14:paraId="23403A1C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9" w:type="dxa"/>
            <w:gridSpan w:val="2"/>
          </w:tcPr>
          <w:p w14:paraId="720202CF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7" w:type="dxa"/>
          </w:tcPr>
          <w:p w14:paraId="5232B9B5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7F0B2DFD" w14:textId="204FA825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CA48FA">
              <w:rPr>
                <w:rFonts w:ascii="Verdana" w:hAnsi="Verdana"/>
                <w:sz w:val="20"/>
                <w:szCs w:val="20"/>
                <w:u w:val="single"/>
              </w:rPr>
              <w:t>TERCER TRIMESTRE</w:t>
            </w:r>
          </w:p>
        </w:tc>
      </w:tr>
    </w:tbl>
    <w:p w14:paraId="20370B3F" w14:textId="77777777" w:rsidR="00171252" w:rsidRPr="00CA48FA" w:rsidRDefault="00171252" w:rsidP="00171252">
      <w:pPr>
        <w:pStyle w:val="Sinespaciado"/>
        <w:ind w:left="0" w:hanging="2"/>
        <w:rPr>
          <w:rFonts w:ascii="Verdana" w:hAnsi="Verdana"/>
          <w:sz w:val="20"/>
          <w:szCs w:val="20"/>
        </w:rPr>
      </w:pPr>
    </w:p>
    <w:p w14:paraId="7AB722C3" w14:textId="77777777" w:rsidR="00171252" w:rsidRPr="00CA48FA" w:rsidRDefault="00171252" w:rsidP="00171252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</w:p>
    <w:p w14:paraId="5EBD797D" w14:textId="77777777" w:rsidR="00171252" w:rsidRPr="00CA48FA" w:rsidRDefault="00171252" w:rsidP="00171252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</w:p>
    <w:p w14:paraId="25EAAAEB" w14:textId="77777777" w:rsidR="00171252" w:rsidRPr="00CA48FA" w:rsidRDefault="00171252" w:rsidP="00171252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</w:p>
    <w:p w14:paraId="36ABD289" w14:textId="77777777" w:rsidR="00171252" w:rsidRPr="00CA48FA" w:rsidRDefault="00171252" w:rsidP="00171252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CA48FA">
        <w:rPr>
          <w:rFonts w:ascii="Verdana" w:hAnsi="Verdana"/>
          <w:sz w:val="20"/>
          <w:szCs w:val="20"/>
          <w:u w:val="single"/>
        </w:rPr>
        <w:t>EXPECTATIVAS DE LOGROS</w:t>
      </w:r>
      <w:r w:rsidRPr="00CA48FA">
        <w:rPr>
          <w:rFonts w:ascii="Verdana" w:hAnsi="Verdana"/>
          <w:sz w:val="20"/>
          <w:szCs w:val="20"/>
        </w:rPr>
        <w:t>:</w:t>
      </w:r>
    </w:p>
    <w:p w14:paraId="78B8B173" w14:textId="77777777" w:rsidR="00171252" w:rsidRPr="00CA48FA" w:rsidRDefault="00171252" w:rsidP="00171252">
      <w:pPr>
        <w:pStyle w:val="Sinespaciado"/>
        <w:ind w:left="0" w:hanging="2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4"/>
      </w:tblGrid>
      <w:tr w:rsidR="00171252" w:rsidRPr="00CA48FA" w14:paraId="79A91686" w14:textId="77777777" w:rsidTr="009B2E27">
        <w:trPr>
          <w:trHeight w:val="282"/>
        </w:trPr>
        <w:tc>
          <w:tcPr>
            <w:tcW w:w="8754" w:type="dxa"/>
          </w:tcPr>
          <w:p w14:paraId="607C8741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 w:cs="Ubuntu"/>
                <w:sz w:val="20"/>
                <w:szCs w:val="20"/>
                <w:lang w:val="es-AR"/>
              </w:rPr>
            </w:pPr>
            <w:r w:rsidRPr="00CA48FA">
              <w:rPr>
                <w:rFonts w:ascii="Verdana" w:hAnsi="Verdana" w:cs="Ubuntu"/>
                <w:sz w:val="20"/>
                <w:szCs w:val="20"/>
                <w:lang w:val="es-AR"/>
              </w:rPr>
              <w:t>. Desarrollar el pensamiento crítico e innovador</w:t>
            </w:r>
          </w:p>
          <w:p w14:paraId="245DB9D5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 w:cs="Ubuntu"/>
                <w:sz w:val="20"/>
                <w:szCs w:val="20"/>
                <w:lang w:val="es-AR"/>
              </w:rPr>
            </w:pPr>
            <w:r w:rsidRPr="00CA48FA">
              <w:rPr>
                <w:rFonts w:ascii="Verdana" w:hAnsi="Verdana" w:cs="Ubuntu"/>
                <w:sz w:val="20"/>
                <w:szCs w:val="20"/>
                <w:lang w:val="es-AR"/>
              </w:rPr>
              <w:t>. Publicar en la web los materiales educativos creados.</w:t>
            </w:r>
          </w:p>
          <w:p w14:paraId="3AAEE577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 w:cs="Ubuntu"/>
                <w:sz w:val="20"/>
                <w:szCs w:val="20"/>
                <w:lang w:val="es-AR"/>
              </w:rPr>
            </w:pPr>
            <w:r w:rsidRPr="00CA48FA">
              <w:rPr>
                <w:rFonts w:ascii="Verdana" w:hAnsi="Verdana" w:cs="Ubuntu"/>
                <w:sz w:val="20"/>
                <w:szCs w:val="20"/>
                <w:lang w:val="es-AR"/>
              </w:rPr>
              <w:t>. Conocer las características de operación e instalación de los programas   utilizados durante el año escolar.</w:t>
            </w:r>
          </w:p>
          <w:p w14:paraId="62A5CBD6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 w:cs="Ubuntu"/>
                <w:sz w:val="20"/>
                <w:szCs w:val="20"/>
                <w:lang w:val="es-AR"/>
              </w:rPr>
            </w:pPr>
            <w:r w:rsidRPr="00CA48FA">
              <w:rPr>
                <w:rFonts w:ascii="Verdana" w:hAnsi="Verdana" w:cs="Ubuntu"/>
                <w:sz w:val="20"/>
                <w:szCs w:val="20"/>
                <w:lang w:val="es-AR"/>
              </w:rPr>
              <w:t>. Desarrollar habilidades de modelado, animación y creación con las herramientas propuestas en cada aplicación propietaria que se utilice.</w:t>
            </w:r>
          </w:p>
          <w:p w14:paraId="0D89C722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 w:cs="Ubuntu"/>
                <w:sz w:val="20"/>
                <w:szCs w:val="20"/>
                <w:lang w:val="es-AR"/>
              </w:rPr>
            </w:pPr>
            <w:r w:rsidRPr="00CA48FA">
              <w:rPr>
                <w:rFonts w:ascii="Verdana" w:hAnsi="Verdana" w:cs="Ubuntu"/>
                <w:sz w:val="20"/>
                <w:szCs w:val="20"/>
                <w:lang w:val="es-AR"/>
              </w:rPr>
              <w:t xml:space="preserve">. Reconocer y utilizar adecuadamente los espacios de producción y acción que presenta el software propietario y libre.    </w:t>
            </w:r>
          </w:p>
        </w:tc>
      </w:tr>
      <w:tr w:rsidR="00171252" w:rsidRPr="00CA48FA" w14:paraId="248455EB" w14:textId="77777777" w:rsidTr="009B2E27">
        <w:tc>
          <w:tcPr>
            <w:tcW w:w="8754" w:type="dxa"/>
          </w:tcPr>
          <w:p w14:paraId="66D21534" w14:textId="77777777" w:rsidR="00171252" w:rsidRPr="00CA48FA" w:rsidRDefault="00171252" w:rsidP="009B2E27">
            <w:pPr>
              <w:pStyle w:val="Sinespaciado"/>
              <w:ind w:left="0" w:hanging="2"/>
              <w:rPr>
                <w:rFonts w:ascii="Verdana" w:hAnsi="Verdana" w:cs="Ubuntu"/>
                <w:sz w:val="20"/>
                <w:szCs w:val="20"/>
                <w:lang w:val="es-AR"/>
              </w:rPr>
            </w:pPr>
          </w:p>
        </w:tc>
      </w:tr>
    </w:tbl>
    <w:p w14:paraId="60114151" w14:textId="77777777" w:rsidR="005342AC" w:rsidRDefault="005342AC" w:rsidP="00171252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</w:p>
    <w:p w14:paraId="53616771" w14:textId="77777777" w:rsidR="005342AC" w:rsidRDefault="005342AC" w:rsidP="00171252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</w:p>
    <w:p w14:paraId="03E0CCAD" w14:textId="1103A1C3" w:rsidR="00171252" w:rsidRPr="00CA48FA" w:rsidRDefault="00171252" w:rsidP="00171252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  <w:bookmarkStart w:id="0" w:name="_GoBack"/>
      <w:bookmarkEnd w:id="0"/>
      <w:r w:rsidRPr="00CA48FA">
        <w:rPr>
          <w:rFonts w:ascii="Verdana" w:hAnsi="Verdana"/>
          <w:sz w:val="20"/>
          <w:szCs w:val="20"/>
          <w:u w:val="single"/>
        </w:rPr>
        <w:t>CRITERIOS DE EVALUACIÓN:</w:t>
      </w:r>
    </w:p>
    <w:p w14:paraId="6218B414" w14:textId="77777777" w:rsidR="00171252" w:rsidRPr="00CA48FA" w:rsidRDefault="00171252" w:rsidP="00171252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</w:p>
    <w:p w14:paraId="68C15C0C" w14:textId="77777777" w:rsidR="00171252" w:rsidRPr="00CA48FA" w:rsidRDefault="00171252" w:rsidP="00171252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CA48FA">
        <w:rPr>
          <w:rFonts w:ascii="Verdana" w:hAnsi="Verdana"/>
          <w:sz w:val="20"/>
          <w:szCs w:val="20"/>
        </w:rPr>
        <w:t xml:space="preserve">. </w:t>
      </w:r>
      <w:r w:rsidRPr="00CA48FA">
        <w:rPr>
          <w:rFonts w:ascii="Verdana" w:hAnsi="Verdana"/>
          <w:sz w:val="20"/>
          <w:szCs w:val="20"/>
          <w:u w:val="single"/>
        </w:rPr>
        <w:t>Sumativa</w:t>
      </w:r>
      <w:r w:rsidRPr="00CA48FA">
        <w:rPr>
          <w:rFonts w:ascii="Verdana" w:hAnsi="Verdana"/>
          <w:sz w:val="20"/>
          <w:szCs w:val="20"/>
        </w:rPr>
        <w:t>:   Evaluaciones en la computadora</w:t>
      </w:r>
    </w:p>
    <w:p w14:paraId="5CF53111" w14:textId="77777777" w:rsidR="00171252" w:rsidRPr="00CA48FA" w:rsidRDefault="00171252" w:rsidP="00171252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CA48FA">
        <w:rPr>
          <w:rFonts w:ascii="Verdana" w:hAnsi="Verdana"/>
          <w:sz w:val="20"/>
          <w:szCs w:val="20"/>
        </w:rPr>
        <w:t>. Desempeño grupal en la elaboración de trabajos prácticos</w:t>
      </w:r>
    </w:p>
    <w:p w14:paraId="45684AEB" w14:textId="77777777" w:rsidR="00171252" w:rsidRPr="00CA48FA" w:rsidRDefault="00171252" w:rsidP="00171252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  <w:r w:rsidRPr="00CA48FA">
        <w:rPr>
          <w:rFonts w:ascii="Verdana" w:hAnsi="Verdana"/>
          <w:sz w:val="20"/>
          <w:szCs w:val="20"/>
        </w:rPr>
        <w:t xml:space="preserve">. Seguimiento semanal en el avance de los trabajos propuestos por parte de los docentes. </w:t>
      </w:r>
    </w:p>
    <w:p w14:paraId="4D0EE8DF" w14:textId="77777777" w:rsidR="00171252" w:rsidRPr="00CA48FA" w:rsidRDefault="00171252" w:rsidP="00171252">
      <w:pPr>
        <w:pStyle w:val="Sinespaciado"/>
        <w:ind w:left="0" w:hanging="2"/>
        <w:rPr>
          <w:rFonts w:ascii="Verdana" w:hAnsi="Verdana"/>
          <w:sz w:val="20"/>
          <w:szCs w:val="20"/>
        </w:rPr>
      </w:pPr>
    </w:p>
    <w:p w14:paraId="50088223" w14:textId="77777777" w:rsidR="00171252" w:rsidRPr="00CA48FA" w:rsidRDefault="00171252" w:rsidP="00171252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  <w:r w:rsidRPr="00CA48FA">
        <w:rPr>
          <w:rFonts w:ascii="Verdana" w:hAnsi="Verdana"/>
          <w:sz w:val="20"/>
          <w:szCs w:val="20"/>
          <w:u w:val="single"/>
        </w:rPr>
        <w:t>INSTRUMENTOS DE EVALUACIÓN:</w:t>
      </w:r>
    </w:p>
    <w:p w14:paraId="71754B5C" w14:textId="77777777" w:rsidR="00171252" w:rsidRPr="00CA48FA" w:rsidRDefault="00171252" w:rsidP="00171252">
      <w:pPr>
        <w:pStyle w:val="Sinespaciado"/>
        <w:ind w:left="0" w:hanging="2"/>
        <w:rPr>
          <w:rFonts w:ascii="Verdana" w:hAnsi="Verdana"/>
          <w:sz w:val="20"/>
          <w:szCs w:val="20"/>
        </w:rPr>
      </w:pPr>
    </w:p>
    <w:p w14:paraId="3BD8EFAC" w14:textId="77777777" w:rsidR="00171252" w:rsidRPr="00CA48FA" w:rsidRDefault="00171252" w:rsidP="00171252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CA48FA">
        <w:rPr>
          <w:rFonts w:ascii="Verdana" w:hAnsi="Verdana"/>
          <w:sz w:val="20"/>
          <w:szCs w:val="20"/>
        </w:rPr>
        <w:t>. Generación de Trabajos Prácticos.</w:t>
      </w:r>
    </w:p>
    <w:p w14:paraId="0C6F7F04" w14:textId="77777777" w:rsidR="00171252" w:rsidRPr="00CA48FA" w:rsidRDefault="00171252" w:rsidP="00171252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CA48FA">
        <w:rPr>
          <w:rFonts w:ascii="Verdana" w:hAnsi="Verdana"/>
          <w:sz w:val="20"/>
          <w:szCs w:val="20"/>
        </w:rPr>
        <w:t xml:space="preserve">. Presentación de carpeta digital completa para acompañar nota de concepto. </w:t>
      </w:r>
    </w:p>
    <w:p w14:paraId="2C6874A7" w14:textId="77777777" w:rsidR="00171252" w:rsidRPr="00CA48FA" w:rsidRDefault="00171252" w:rsidP="00171252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CA48FA">
        <w:rPr>
          <w:rFonts w:ascii="Verdana" w:hAnsi="Verdana"/>
          <w:sz w:val="20"/>
          <w:szCs w:val="20"/>
        </w:rPr>
        <w:t xml:space="preserve">. Asistencia a clases de manera regular </w:t>
      </w:r>
    </w:p>
    <w:p w14:paraId="3E4FE6FC" w14:textId="77777777" w:rsidR="00171252" w:rsidRPr="00CA48FA" w:rsidRDefault="00171252" w:rsidP="00171252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CA48FA">
        <w:rPr>
          <w:rFonts w:ascii="Verdana" w:hAnsi="Verdana"/>
          <w:sz w:val="20"/>
          <w:szCs w:val="20"/>
        </w:rPr>
        <w:t xml:space="preserve">. </w:t>
      </w:r>
      <w:r w:rsidRPr="00CA48FA">
        <w:rPr>
          <w:rFonts w:ascii="Verdana" w:hAnsi="Verdana"/>
          <w:sz w:val="20"/>
          <w:szCs w:val="20"/>
          <w:u w:val="single"/>
        </w:rPr>
        <w:t>Desempeño en clase:</w:t>
      </w:r>
      <w:r w:rsidRPr="00CA48FA">
        <w:rPr>
          <w:rFonts w:ascii="Verdana" w:hAnsi="Verdana"/>
          <w:sz w:val="20"/>
          <w:szCs w:val="20"/>
        </w:rPr>
        <w:t xml:space="preserve">  Interés, participación y resolución de problemáticas.</w:t>
      </w:r>
    </w:p>
    <w:p w14:paraId="1A5D33DB" w14:textId="77777777" w:rsidR="00171252" w:rsidRPr="00CA48FA" w:rsidRDefault="00171252" w:rsidP="00171252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</w:p>
    <w:p w14:paraId="049B1807" w14:textId="77777777" w:rsidR="00171252" w:rsidRPr="00CA48FA" w:rsidRDefault="00171252" w:rsidP="00171252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  <w:r w:rsidRPr="00CA48FA">
        <w:rPr>
          <w:rFonts w:ascii="Verdana" w:hAnsi="Verdana"/>
          <w:sz w:val="20"/>
          <w:szCs w:val="20"/>
          <w:u w:val="single"/>
        </w:rPr>
        <w:t>BIBLIOGRAFIA PARA EL DOCENTE:</w:t>
      </w:r>
    </w:p>
    <w:p w14:paraId="4CF57240" w14:textId="77777777" w:rsidR="00171252" w:rsidRPr="00CA48FA" w:rsidRDefault="00171252" w:rsidP="00171252">
      <w:pPr>
        <w:pStyle w:val="Sinespaciado"/>
        <w:ind w:left="0" w:hanging="2"/>
        <w:rPr>
          <w:rFonts w:ascii="Verdana" w:hAnsi="Verdana"/>
          <w:sz w:val="20"/>
          <w:szCs w:val="20"/>
        </w:rPr>
      </w:pPr>
    </w:p>
    <w:p w14:paraId="7F2CD371" w14:textId="77777777" w:rsidR="00171252" w:rsidRPr="00CA48FA" w:rsidRDefault="00171252" w:rsidP="00171252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CA48FA">
        <w:rPr>
          <w:rFonts w:ascii="Verdana" w:hAnsi="Verdana"/>
          <w:sz w:val="20"/>
          <w:szCs w:val="20"/>
        </w:rPr>
        <w:t>Tutoriales personalizados desarrollados por el Docente sobre cada aplicación a utilizarse (</w:t>
      </w:r>
      <w:proofErr w:type="spellStart"/>
      <w:r w:rsidRPr="00CA48FA">
        <w:rPr>
          <w:rFonts w:ascii="Verdana" w:hAnsi="Verdana"/>
          <w:sz w:val="20"/>
          <w:szCs w:val="20"/>
        </w:rPr>
        <w:t>Prezzi</w:t>
      </w:r>
      <w:proofErr w:type="spellEnd"/>
      <w:r w:rsidRPr="00CA48FA">
        <w:rPr>
          <w:rFonts w:ascii="Verdana" w:hAnsi="Verdana"/>
          <w:sz w:val="20"/>
          <w:szCs w:val="20"/>
        </w:rPr>
        <w:t xml:space="preserve"> – Photoshop – Project)  </w:t>
      </w:r>
    </w:p>
    <w:p w14:paraId="75B8A037" w14:textId="77777777" w:rsidR="00171252" w:rsidRPr="00CA48FA" w:rsidRDefault="00171252" w:rsidP="00171252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</w:p>
    <w:p w14:paraId="46E75C16" w14:textId="77777777" w:rsidR="00171252" w:rsidRPr="00CA48FA" w:rsidRDefault="00171252" w:rsidP="00171252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  <w:r w:rsidRPr="00CA48FA">
        <w:rPr>
          <w:rFonts w:ascii="Verdana" w:hAnsi="Verdana"/>
          <w:sz w:val="20"/>
          <w:szCs w:val="20"/>
          <w:u w:val="single"/>
        </w:rPr>
        <w:t>BIBLIOGRAFIA PARA EL ALUMNO:</w:t>
      </w:r>
    </w:p>
    <w:p w14:paraId="34C48671" w14:textId="77777777" w:rsidR="00171252" w:rsidRPr="00CA48FA" w:rsidRDefault="00171252" w:rsidP="00171252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CA48FA">
        <w:rPr>
          <w:rFonts w:ascii="Verdana" w:hAnsi="Verdana"/>
          <w:sz w:val="20"/>
          <w:szCs w:val="20"/>
        </w:rPr>
        <w:t xml:space="preserve">Cuadernillos confeccionados por el docente con diferentes fuentes de la web de sitios relacionados al material a trabajar, en especial de </w:t>
      </w:r>
      <w:proofErr w:type="spellStart"/>
      <w:r w:rsidRPr="00CA48FA">
        <w:rPr>
          <w:rFonts w:ascii="Verdana" w:hAnsi="Verdana"/>
          <w:sz w:val="20"/>
          <w:szCs w:val="20"/>
        </w:rPr>
        <w:t>Prezzi</w:t>
      </w:r>
      <w:proofErr w:type="spellEnd"/>
      <w:r w:rsidRPr="00CA48FA">
        <w:rPr>
          <w:rFonts w:ascii="Verdana" w:hAnsi="Verdana"/>
          <w:sz w:val="20"/>
          <w:szCs w:val="20"/>
        </w:rPr>
        <w:t xml:space="preserve"> y Microsoft.</w:t>
      </w:r>
    </w:p>
    <w:sectPr w:rsidR="00171252" w:rsidRPr="00CA48FA" w:rsidSect="000218DD">
      <w:pgSz w:w="16839" w:h="11907" w:orient="landscape" w:code="9"/>
      <w:pgMar w:top="28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erif-Bold">
    <w:charset w:val="00"/>
    <w:family w:val="auto"/>
    <w:pitch w:val="variable"/>
  </w:font>
  <w:font w:name="Ubuntu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1252"/>
    <w:rsid w:val="000218DD"/>
    <w:rsid w:val="000453F3"/>
    <w:rsid w:val="00171252"/>
    <w:rsid w:val="0028764B"/>
    <w:rsid w:val="005342AC"/>
    <w:rsid w:val="00554253"/>
    <w:rsid w:val="007A1DA7"/>
    <w:rsid w:val="00CA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6EBB"/>
  <w15:docId w15:val="{B011934E-CB17-481C-B113-C1A6FAC9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71252"/>
    <w:pPr>
      <w:pBdr>
        <w:top w:val="nil"/>
        <w:left w:val="nil"/>
        <w:bottom w:val="nil"/>
        <w:right w:val="nil"/>
        <w:between w:val="nil"/>
      </w:pBd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71252"/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71252"/>
    <w:rPr>
      <w:rFonts w:ascii="Calibri" w:eastAsia="Calibri" w:hAnsi="Calibri" w:cs="Calibri"/>
      <w:color w:val="000000"/>
      <w:position w:val="-1"/>
    </w:rPr>
  </w:style>
  <w:style w:type="paragraph" w:customStyle="1" w:styleId="Normal1">
    <w:name w:val="Normal1"/>
    <w:rsid w:val="00171252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GB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252"/>
    <w:rPr>
      <w:rFonts w:ascii="Tahoma" w:eastAsia="Calibri" w:hAnsi="Tahoma" w:cs="Tahoma"/>
      <w:color w:val="000000"/>
      <w:position w:val="-1"/>
      <w:sz w:val="16"/>
      <w:szCs w:val="16"/>
    </w:rPr>
  </w:style>
  <w:style w:type="table" w:styleId="Tablaconcuadrcula">
    <w:name w:val="Table Grid"/>
    <w:basedOn w:val="Tablanormal"/>
    <w:rsid w:val="00171252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val="en-GB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588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Leonor</dc:creator>
  <cp:lastModifiedBy>Alejandro</cp:lastModifiedBy>
  <cp:revision>8</cp:revision>
  <dcterms:created xsi:type="dcterms:W3CDTF">2018-04-13T01:26:00Z</dcterms:created>
  <dcterms:modified xsi:type="dcterms:W3CDTF">2023-11-08T18:17:00Z</dcterms:modified>
</cp:coreProperties>
</file>