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901"/>
        <w:tblW w:w="14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3"/>
        <w:gridCol w:w="2806"/>
        <w:gridCol w:w="2292"/>
        <w:gridCol w:w="2026"/>
        <w:gridCol w:w="1637"/>
        <w:gridCol w:w="74"/>
        <w:gridCol w:w="1485"/>
        <w:gridCol w:w="1370"/>
      </w:tblGrid>
      <w:tr w:rsidR="00064EE0" w:rsidRPr="00793B32" w14:paraId="7805054B" w14:textId="77777777" w:rsidTr="00793B32">
        <w:trPr>
          <w:trHeight w:val="160"/>
        </w:trPr>
        <w:tc>
          <w:tcPr>
            <w:tcW w:w="11948" w:type="dxa"/>
            <w:gridSpan w:val="6"/>
            <w:tcBorders>
              <w:bottom w:val="single" w:sz="4" w:space="0" w:color="000000"/>
            </w:tcBorders>
          </w:tcPr>
          <w:p w14:paraId="24D6751A" w14:textId="63EC7A3E" w:rsidR="00064EE0" w:rsidRPr="00793B32" w:rsidRDefault="00BF1F1C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s-AR"/>
              </w:rPr>
              <w:drawing>
                <wp:inline distT="0" distB="0" distL="0" distR="0" wp14:anchorId="021A9251" wp14:editId="52F96E1D">
                  <wp:extent cx="1466707" cy="346051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00Jpgdpi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707" cy="34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C2ABF" w:rsidRPr="00793B32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55" w:type="dxa"/>
            <w:gridSpan w:val="2"/>
          </w:tcPr>
          <w:p w14:paraId="52573E7C" w14:textId="5E0E5494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793B32">
              <w:rPr>
                <w:rFonts w:ascii="Verdana" w:hAnsi="Verdana"/>
                <w:sz w:val="20"/>
                <w:szCs w:val="20"/>
                <w:u w:val="single"/>
              </w:rPr>
              <w:t>CURSO</w:t>
            </w:r>
            <w:r w:rsidRPr="00793B32">
              <w:rPr>
                <w:rFonts w:ascii="Verdana" w:hAnsi="Verdana"/>
                <w:sz w:val="20"/>
                <w:szCs w:val="20"/>
              </w:rPr>
              <w:t>: 5</w:t>
            </w:r>
            <w:r w:rsidR="006C2ABF" w:rsidRPr="00793B32">
              <w:rPr>
                <w:rFonts w:ascii="Verdana" w:hAnsi="Verdana"/>
                <w:sz w:val="20"/>
                <w:szCs w:val="20"/>
              </w:rPr>
              <w:t xml:space="preserve">to </w:t>
            </w:r>
          </w:p>
        </w:tc>
      </w:tr>
      <w:tr w:rsidR="00064EE0" w:rsidRPr="00793B32" w14:paraId="5AFBD862" w14:textId="77777777" w:rsidTr="00793B32">
        <w:trPr>
          <w:trHeight w:val="70"/>
        </w:trPr>
        <w:tc>
          <w:tcPr>
            <w:tcW w:w="11948" w:type="dxa"/>
            <w:gridSpan w:val="6"/>
          </w:tcPr>
          <w:p w14:paraId="73A8FDD0" w14:textId="6E9CA20A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793B32">
              <w:rPr>
                <w:rFonts w:ascii="Verdana" w:hAnsi="Verdana"/>
                <w:sz w:val="20"/>
                <w:szCs w:val="20"/>
                <w:u w:val="single"/>
              </w:rPr>
              <w:t>PROFESOR/A</w:t>
            </w:r>
            <w:r w:rsidRPr="00793B3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855" w:type="dxa"/>
            <w:gridSpan w:val="2"/>
          </w:tcPr>
          <w:p w14:paraId="351E003C" w14:textId="0B1B293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793B32">
              <w:rPr>
                <w:rFonts w:ascii="Verdana" w:hAnsi="Verdana"/>
                <w:sz w:val="20"/>
                <w:szCs w:val="20"/>
                <w:u w:val="single"/>
              </w:rPr>
              <w:t>DIVISION:</w:t>
            </w:r>
            <w:r w:rsidRPr="00793B3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64EE0" w:rsidRPr="00793B32" w14:paraId="5DE3EBCF" w14:textId="77777777" w:rsidTr="00793B32">
        <w:trPr>
          <w:trHeight w:val="160"/>
        </w:trPr>
        <w:tc>
          <w:tcPr>
            <w:tcW w:w="11948" w:type="dxa"/>
            <w:gridSpan w:val="6"/>
          </w:tcPr>
          <w:p w14:paraId="0AA91899" w14:textId="04BEFFCD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793B32">
              <w:rPr>
                <w:rFonts w:ascii="Verdana" w:hAnsi="Verdana"/>
                <w:sz w:val="20"/>
                <w:szCs w:val="20"/>
                <w:u w:val="single"/>
              </w:rPr>
              <w:t>MATERIA:</w:t>
            </w:r>
            <w:r w:rsidRPr="00793B32">
              <w:rPr>
                <w:rFonts w:ascii="Verdana" w:hAnsi="Verdana"/>
                <w:sz w:val="20"/>
                <w:szCs w:val="20"/>
              </w:rPr>
              <w:t xml:space="preserve"> Laboratorio de Sistemas Operativos</w:t>
            </w:r>
          </w:p>
        </w:tc>
        <w:tc>
          <w:tcPr>
            <w:tcW w:w="2855" w:type="dxa"/>
            <w:gridSpan w:val="2"/>
          </w:tcPr>
          <w:p w14:paraId="142155C4" w14:textId="31958709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793B32">
              <w:rPr>
                <w:rFonts w:ascii="Verdana" w:hAnsi="Verdana"/>
                <w:sz w:val="20"/>
                <w:szCs w:val="20"/>
                <w:u w:val="single"/>
              </w:rPr>
              <w:t>AÑO LECTIVO</w:t>
            </w:r>
            <w:r w:rsidRPr="00793B32">
              <w:rPr>
                <w:rFonts w:ascii="Verdana" w:hAnsi="Verdana"/>
                <w:sz w:val="20"/>
                <w:szCs w:val="20"/>
              </w:rPr>
              <w:t xml:space="preserve">: </w:t>
            </w:r>
          </w:p>
        </w:tc>
      </w:tr>
      <w:tr w:rsidR="00064EE0" w:rsidRPr="00793B32" w14:paraId="4CAAE3EA" w14:textId="77777777" w:rsidTr="00793B32">
        <w:trPr>
          <w:trHeight w:val="140"/>
        </w:trPr>
        <w:tc>
          <w:tcPr>
            <w:tcW w:w="3113" w:type="dxa"/>
            <w:vMerge w:val="restart"/>
          </w:tcPr>
          <w:p w14:paraId="0BDA5977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  <w:u w:val="single"/>
              </w:rPr>
            </w:pPr>
            <w:r w:rsidRPr="00793B32">
              <w:rPr>
                <w:rFonts w:ascii="Verdana" w:hAnsi="Verdana"/>
                <w:sz w:val="20"/>
                <w:szCs w:val="20"/>
                <w:u w:val="single"/>
              </w:rPr>
              <w:t>UNIDAD O SECUENCIA DIDÁCTICA</w:t>
            </w:r>
          </w:p>
        </w:tc>
        <w:tc>
          <w:tcPr>
            <w:tcW w:w="2806" w:type="dxa"/>
          </w:tcPr>
          <w:p w14:paraId="52A6E7F8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793B32">
              <w:rPr>
                <w:rFonts w:ascii="Verdana" w:hAnsi="Verdana"/>
                <w:sz w:val="20"/>
                <w:szCs w:val="20"/>
              </w:rPr>
              <w:t>CONTENIDOS</w:t>
            </w:r>
          </w:p>
        </w:tc>
        <w:tc>
          <w:tcPr>
            <w:tcW w:w="7514" w:type="dxa"/>
            <w:gridSpan w:val="5"/>
          </w:tcPr>
          <w:p w14:paraId="681E08B5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793B32">
              <w:rPr>
                <w:rFonts w:ascii="Verdana" w:hAnsi="Verdana"/>
                <w:sz w:val="20"/>
                <w:szCs w:val="20"/>
              </w:rPr>
              <w:t>ACTIVIDADES</w:t>
            </w:r>
          </w:p>
        </w:tc>
        <w:tc>
          <w:tcPr>
            <w:tcW w:w="1370" w:type="dxa"/>
            <w:tcBorders>
              <w:left w:val="nil"/>
              <w:bottom w:val="nil"/>
            </w:tcBorders>
          </w:tcPr>
          <w:p w14:paraId="6340EC02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  <w:u w:val="single"/>
              </w:rPr>
            </w:pPr>
            <w:r w:rsidRPr="00793B32">
              <w:rPr>
                <w:rFonts w:ascii="Verdana" w:hAnsi="Verdana"/>
                <w:sz w:val="20"/>
                <w:szCs w:val="20"/>
                <w:u w:val="single"/>
              </w:rPr>
              <w:t>TIEMPO</w:t>
            </w:r>
          </w:p>
        </w:tc>
      </w:tr>
      <w:tr w:rsidR="00064EE0" w:rsidRPr="00793B32" w14:paraId="65EED8D1" w14:textId="77777777" w:rsidTr="00793B32">
        <w:trPr>
          <w:trHeight w:val="520"/>
        </w:trPr>
        <w:tc>
          <w:tcPr>
            <w:tcW w:w="3113" w:type="dxa"/>
            <w:vMerge/>
          </w:tcPr>
          <w:p w14:paraId="52F66405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6" w:type="dxa"/>
          </w:tcPr>
          <w:p w14:paraId="5167EFC1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1B659416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2" w:type="dxa"/>
          </w:tcPr>
          <w:p w14:paraId="22EEC2B9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3CB0E58F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  <w:u w:val="single"/>
              </w:rPr>
            </w:pPr>
            <w:r w:rsidRPr="00793B32">
              <w:rPr>
                <w:rFonts w:ascii="Verdana" w:hAnsi="Verdana"/>
                <w:sz w:val="20"/>
                <w:szCs w:val="20"/>
                <w:u w:val="single"/>
              </w:rPr>
              <w:t>DISCIPLINARES</w:t>
            </w:r>
          </w:p>
          <w:p w14:paraId="69637B2F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2879AAEB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6" w:type="dxa"/>
          </w:tcPr>
          <w:p w14:paraId="5E9EC1FA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0B846E0A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  <w:u w:val="single"/>
              </w:rPr>
            </w:pPr>
            <w:r w:rsidRPr="00793B32">
              <w:rPr>
                <w:rFonts w:ascii="Verdana" w:hAnsi="Verdana"/>
                <w:sz w:val="20"/>
                <w:szCs w:val="20"/>
                <w:u w:val="single"/>
              </w:rPr>
              <w:t>DE COMPRESIÓN LECTORA</w:t>
            </w:r>
          </w:p>
        </w:tc>
        <w:tc>
          <w:tcPr>
            <w:tcW w:w="1637" w:type="dxa"/>
          </w:tcPr>
          <w:p w14:paraId="727E1D6B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6B3B7D04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  <w:u w:val="single"/>
              </w:rPr>
            </w:pPr>
            <w:r w:rsidRPr="00793B32">
              <w:rPr>
                <w:rFonts w:ascii="Verdana" w:hAnsi="Verdana"/>
                <w:sz w:val="20"/>
                <w:szCs w:val="20"/>
                <w:u w:val="single"/>
              </w:rPr>
              <w:t>CON TICS</w:t>
            </w:r>
          </w:p>
        </w:tc>
        <w:tc>
          <w:tcPr>
            <w:tcW w:w="1559" w:type="dxa"/>
            <w:gridSpan w:val="2"/>
          </w:tcPr>
          <w:p w14:paraId="6437F910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525AC955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  <w:u w:val="single"/>
              </w:rPr>
            </w:pPr>
            <w:r w:rsidRPr="00793B32">
              <w:rPr>
                <w:rFonts w:ascii="Verdana" w:hAnsi="Verdana"/>
                <w:sz w:val="20"/>
                <w:szCs w:val="20"/>
                <w:u w:val="single"/>
              </w:rPr>
              <w:t>E.S.I</w:t>
            </w:r>
          </w:p>
        </w:tc>
        <w:tc>
          <w:tcPr>
            <w:tcW w:w="1370" w:type="dxa"/>
            <w:tcBorders>
              <w:top w:val="nil"/>
            </w:tcBorders>
          </w:tcPr>
          <w:p w14:paraId="7FEA98A4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</w:tr>
      <w:tr w:rsidR="00064EE0" w:rsidRPr="00793B32" w14:paraId="2E983626" w14:textId="77777777" w:rsidTr="00793B32">
        <w:trPr>
          <w:trHeight w:val="1140"/>
        </w:trPr>
        <w:tc>
          <w:tcPr>
            <w:tcW w:w="3113" w:type="dxa"/>
          </w:tcPr>
          <w:p w14:paraId="1700B2E7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10DC0DC1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  <w:u w:val="single"/>
              </w:rPr>
            </w:pPr>
            <w:r w:rsidRPr="00793B32">
              <w:rPr>
                <w:rFonts w:ascii="Verdana" w:hAnsi="Verdana"/>
                <w:sz w:val="20"/>
                <w:szCs w:val="20"/>
                <w:u w:val="single"/>
              </w:rPr>
              <w:t>Unidad 1.</w:t>
            </w:r>
          </w:p>
          <w:p w14:paraId="650863AD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0DE4D764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1F27CE41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55204C8F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5325E596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6FE58AF3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541075DA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1686037D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2E409D57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7FE0DEA7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70CABAE1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2C7040A7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696D0455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164C1D87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0115860F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31C4A1E6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5F83D416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5F6C4C09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58ADD6FA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201D0944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14F94461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39C10C70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3E06FE4D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2D56B31B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7221D232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1689BBA2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3CEFE5E2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5A52D323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367ABCDB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1DAC00EA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6AABE54D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5F88A213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17BE8A59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03CE2AD6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174E178E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29EA64D3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6" w:type="dxa"/>
          </w:tcPr>
          <w:p w14:paraId="202ABC02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 w:cs="Verdana"/>
                <w:sz w:val="20"/>
                <w:szCs w:val="20"/>
              </w:rPr>
            </w:pPr>
          </w:p>
          <w:p w14:paraId="227B6BE6" w14:textId="77777777" w:rsidR="00064EE0" w:rsidRPr="00793B32" w:rsidRDefault="00064EE0" w:rsidP="00793B32">
            <w:pPr>
              <w:ind w:leftChars="0" w:left="0" w:firstLineChars="0" w:firstLine="0"/>
              <w:jc w:val="both"/>
              <w:textDirection w:val="lrTb"/>
              <w:rPr>
                <w:rFonts w:ascii="Verdana" w:hAnsi="Verdana" w:cstheme="majorHAnsi"/>
                <w:sz w:val="20"/>
                <w:szCs w:val="20"/>
              </w:rPr>
            </w:pPr>
            <w:r w:rsidRPr="00793B32">
              <w:rPr>
                <w:rFonts w:ascii="Verdana" w:hAnsi="Verdana" w:cstheme="majorHAnsi"/>
                <w:i/>
                <w:iCs/>
                <w:sz w:val="20"/>
                <w:szCs w:val="20"/>
              </w:rPr>
              <w:t>Redes</w:t>
            </w:r>
            <w:r w:rsidRPr="00793B32">
              <w:rPr>
                <w:rFonts w:ascii="Verdana" w:hAnsi="Verdana" w:cstheme="majorHAnsi"/>
                <w:sz w:val="20"/>
                <w:szCs w:val="20"/>
              </w:rPr>
              <w:t xml:space="preserve"> modelo cliente-servidor y </w:t>
            </w:r>
            <w:r w:rsidRPr="00793B32">
              <w:rPr>
                <w:rFonts w:ascii="Verdana" w:hAnsi="Verdana" w:cstheme="majorHAnsi"/>
                <w:i/>
                <w:iCs/>
                <w:sz w:val="20"/>
                <w:szCs w:val="20"/>
              </w:rPr>
              <w:t>peer to peer</w:t>
            </w:r>
            <w:r w:rsidRPr="00793B32">
              <w:rPr>
                <w:rFonts w:ascii="Verdana" w:hAnsi="Verdana" w:cstheme="majorHAnsi"/>
                <w:sz w:val="20"/>
                <w:szCs w:val="20"/>
              </w:rPr>
              <w:t>.</w:t>
            </w:r>
          </w:p>
          <w:p w14:paraId="73E721DB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 w:cstheme="majorHAnsi"/>
                <w:sz w:val="20"/>
                <w:szCs w:val="20"/>
              </w:rPr>
            </w:pPr>
            <w:r w:rsidRPr="00793B32">
              <w:rPr>
                <w:rFonts w:ascii="Verdana" w:hAnsi="Verdana" w:cstheme="majorHAnsi"/>
                <w:sz w:val="20"/>
                <w:szCs w:val="20"/>
              </w:rPr>
              <w:t>Sistemas Operativos de Red.</w:t>
            </w:r>
          </w:p>
          <w:p w14:paraId="050ABD75" w14:textId="77777777" w:rsidR="00064EE0" w:rsidRPr="00793B32" w:rsidRDefault="00064EE0" w:rsidP="00793B32">
            <w:pPr>
              <w:tabs>
                <w:tab w:val="num" w:pos="1404"/>
              </w:tabs>
              <w:ind w:leftChars="0" w:left="0" w:firstLineChars="0" w:firstLine="0"/>
              <w:jc w:val="both"/>
              <w:textDirection w:val="lrTb"/>
              <w:rPr>
                <w:rFonts w:ascii="Verdana" w:hAnsi="Verdana" w:cstheme="majorHAnsi"/>
                <w:sz w:val="20"/>
                <w:szCs w:val="20"/>
              </w:rPr>
            </w:pPr>
            <w:r w:rsidRPr="00793B32">
              <w:rPr>
                <w:rFonts w:ascii="Verdana" w:hAnsi="Verdana" w:cstheme="majorHAnsi"/>
                <w:sz w:val="20"/>
                <w:szCs w:val="20"/>
              </w:rPr>
              <w:t>Conceptos de nodo, estación de trabajo o cliente, servidor y periféricos.</w:t>
            </w:r>
          </w:p>
          <w:p w14:paraId="0812DE64" w14:textId="77777777" w:rsidR="00064EE0" w:rsidRPr="00793B32" w:rsidRDefault="00064EE0" w:rsidP="00793B32">
            <w:pPr>
              <w:tabs>
                <w:tab w:val="num" w:pos="1404"/>
              </w:tabs>
              <w:ind w:leftChars="0" w:left="0" w:firstLineChars="0" w:firstLine="0"/>
              <w:jc w:val="both"/>
              <w:textDirection w:val="lrTb"/>
              <w:rPr>
                <w:rFonts w:ascii="Verdana" w:hAnsi="Verdana" w:cstheme="majorHAnsi"/>
                <w:sz w:val="20"/>
                <w:szCs w:val="20"/>
              </w:rPr>
            </w:pPr>
            <w:r w:rsidRPr="00793B32">
              <w:rPr>
                <w:rFonts w:ascii="Verdana" w:hAnsi="Verdana" w:cstheme="majorHAnsi"/>
                <w:sz w:val="20"/>
                <w:szCs w:val="20"/>
              </w:rPr>
              <w:t>Aspectos del diseño, formas de seleccionar el Sistema Operativo más adecuado para una red.</w:t>
            </w:r>
          </w:p>
          <w:p w14:paraId="56EA4E3C" w14:textId="77777777" w:rsidR="00064EE0" w:rsidRPr="00793B32" w:rsidRDefault="00064EE0" w:rsidP="00793B32">
            <w:pPr>
              <w:tabs>
                <w:tab w:val="num" w:pos="1404"/>
              </w:tabs>
              <w:ind w:leftChars="0" w:left="0" w:firstLineChars="0" w:firstLine="0"/>
              <w:jc w:val="both"/>
              <w:textDirection w:val="lrTb"/>
              <w:rPr>
                <w:rFonts w:ascii="Verdana" w:hAnsi="Verdana" w:cstheme="majorHAnsi"/>
                <w:sz w:val="20"/>
                <w:szCs w:val="20"/>
              </w:rPr>
            </w:pPr>
            <w:r w:rsidRPr="00793B32">
              <w:rPr>
                <w:rFonts w:ascii="Verdana" w:hAnsi="Verdana" w:cstheme="majorHAnsi"/>
                <w:sz w:val="20"/>
                <w:szCs w:val="20"/>
              </w:rPr>
              <w:t>Sistemas Operativos propietarios del tipo Server y Workstation: características, similitudes y diferencias.</w:t>
            </w:r>
          </w:p>
          <w:p w14:paraId="75C83E91" w14:textId="77777777" w:rsidR="00064EE0" w:rsidRPr="00793B32" w:rsidRDefault="00064EE0" w:rsidP="00793B32">
            <w:pPr>
              <w:tabs>
                <w:tab w:val="num" w:pos="1404"/>
              </w:tabs>
              <w:ind w:leftChars="0" w:left="0" w:firstLineChars="0" w:firstLine="0"/>
              <w:jc w:val="both"/>
              <w:textDirection w:val="lrTb"/>
              <w:rPr>
                <w:rFonts w:ascii="Verdana" w:hAnsi="Verdana" w:cstheme="majorHAnsi"/>
                <w:sz w:val="20"/>
                <w:szCs w:val="20"/>
              </w:rPr>
            </w:pPr>
            <w:r w:rsidRPr="00793B32">
              <w:rPr>
                <w:rFonts w:ascii="Verdana" w:hAnsi="Verdana" w:cstheme="majorHAnsi"/>
                <w:sz w:val="20"/>
                <w:szCs w:val="20"/>
              </w:rPr>
              <w:t xml:space="preserve">Requerimientos mínimos </w:t>
            </w:r>
            <w:r w:rsidRPr="00793B32">
              <w:rPr>
                <w:rFonts w:ascii="Verdana" w:hAnsi="Verdana" w:cstheme="majorHAnsi"/>
                <w:sz w:val="20"/>
                <w:szCs w:val="20"/>
              </w:rPr>
              <w:lastRenderedPageBreak/>
              <w:t>para su instalación.</w:t>
            </w:r>
          </w:p>
          <w:p w14:paraId="1E153AA9" w14:textId="77777777" w:rsidR="00064EE0" w:rsidRPr="00793B32" w:rsidRDefault="00064EE0" w:rsidP="00793B32">
            <w:pPr>
              <w:tabs>
                <w:tab w:val="num" w:pos="1404"/>
              </w:tabs>
              <w:ind w:leftChars="0" w:left="0" w:firstLineChars="0" w:firstLine="0"/>
              <w:jc w:val="both"/>
              <w:textDirection w:val="lrTb"/>
              <w:rPr>
                <w:rFonts w:ascii="Verdana" w:hAnsi="Verdana" w:cs="Arial"/>
                <w:sz w:val="20"/>
                <w:szCs w:val="20"/>
              </w:rPr>
            </w:pPr>
            <w:r w:rsidRPr="00793B32">
              <w:rPr>
                <w:rFonts w:ascii="Verdana" w:hAnsi="Verdana" w:cstheme="majorHAnsi"/>
                <w:sz w:val="20"/>
                <w:szCs w:val="20"/>
              </w:rPr>
              <w:t>Soluciones similares de software libre, preferentemente en distintas distribuciones.</w:t>
            </w:r>
          </w:p>
          <w:p w14:paraId="2F783425" w14:textId="77777777" w:rsidR="00064EE0" w:rsidRPr="00793B32" w:rsidRDefault="00064EE0" w:rsidP="00793B32">
            <w:pPr>
              <w:pStyle w:val="Normal1"/>
              <w:rPr>
                <w:rFonts w:ascii="Verdana" w:hAnsi="Verdana"/>
                <w:sz w:val="20"/>
                <w:szCs w:val="20"/>
                <w:lang w:val="es-AR" w:eastAsia="en-US"/>
              </w:rPr>
            </w:pPr>
          </w:p>
          <w:p w14:paraId="3175459C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2" w:type="dxa"/>
          </w:tcPr>
          <w:p w14:paraId="7AFC4729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  <w:u w:val="single"/>
              </w:rPr>
            </w:pPr>
            <w:r w:rsidRPr="00793B32">
              <w:rPr>
                <w:rFonts w:ascii="Verdana" w:hAnsi="Verdana"/>
                <w:sz w:val="20"/>
                <w:szCs w:val="20"/>
                <w:u w:val="single"/>
              </w:rPr>
              <w:lastRenderedPageBreak/>
              <w:t>Las normas de convivencia que se establecen son las siguientes:</w:t>
            </w:r>
          </w:p>
          <w:p w14:paraId="3B42F9C3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13749013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793B32">
              <w:rPr>
                <w:rFonts w:ascii="Verdana" w:hAnsi="Verdana"/>
                <w:sz w:val="20"/>
                <w:szCs w:val="20"/>
              </w:rPr>
              <w:t>. Concurrir a clases a tiempo.</w:t>
            </w:r>
          </w:p>
          <w:p w14:paraId="79C7E165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041EDE40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793B32">
              <w:rPr>
                <w:rFonts w:ascii="Verdana" w:hAnsi="Verdana"/>
                <w:sz w:val="20"/>
                <w:szCs w:val="20"/>
              </w:rPr>
              <w:t xml:space="preserve">. Que </w:t>
            </w:r>
            <w:proofErr w:type="spellStart"/>
            <w:r w:rsidRPr="00793B32">
              <w:rPr>
                <w:rFonts w:ascii="Verdana" w:hAnsi="Verdana"/>
                <w:sz w:val="20"/>
                <w:szCs w:val="20"/>
              </w:rPr>
              <w:t>esten</w:t>
            </w:r>
            <w:proofErr w:type="spellEnd"/>
            <w:r w:rsidRPr="00793B32">
              <w:rPr>
                <w:rFonts w:ascii="Verdana" w:hAnsi="Verdana"/>
                <w:sz w:val="20"/>
                <w:szCs w:val="20"/>
              </w:rPr>
              <w:t xml:space="preserve"> dispuestos a escuchar</w:t>
            </w:r>
          </w:p>
          <w:p w14:paraId="2F40E8C9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682F2EF3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793B32">
              <w:rPr>
                <w:rFonts w:ascii="Verdana" w:hAnsi="Verdana"/>
                <w:sz w:val="20"/>
                <w:szCs w:val="20"/>
              </w:rPr>
              <w:t>. Tener en cuenta las consecuencias de faltar a clase y la no entrega de los trabajos solicitados.</w:t>
            </w:r>
          </w:p>
          <w:p w14:paraId="75290880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423809BD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793B32">
              <w:rPr>
                <w:rFonts w:ascii="Verdana" w:hAnsi="Verdana"/>
                <w:sz w:val="20"/>
                <w:szCs w:val="20"/>
              </w:rPr>
              <w:t xml:space="preserve">. Preparación de carpeta anual sobre los trabajos realizados </w:t>
            </w:r>
          </w:p>
          <w:p w14:paraId="7ADA7F95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2B5D74DC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3B58EDF8" w14:textId="5137293B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793B32">
              <w:rPr>
                <w:rFonts w:ascii="Verdana" w:hAnsi="Verdana"/>
                <w:sz w:val="20"/>
                <w:szCs w:val="20"/>
              </w:rPr>
              <w:t xml:space="preserve">. Saber </w:t>
            </w:r>
            <w:r w:rsidR="006C2ABF" w:rsidRPr="00793B32">
              <w:rPr>
                <w:rFonts w:ascii="Verdana" w:hAnsi="Verdana"/>
                <w:sz w:val="20"/>
                <w:szCs w:val="20"/>
              </w:rPr>
              <w:t xml:space="preserve">escuchar </w:t>
            </w:r>
            <w:r w:rsidR="006C2ABF" w:rsidRPr="00793B32">
              <w:rPr>
                <w:rFonts w:ascii="Verdana" w:hAnsi="Verdana"/>
                <w:sz w:val="20"/>
                <w:szCs w:val="20"/>
              </w:rPr>
              <w:lastRenderedPageBreak/>
              <w:t>cuando</w:t>
            </w:r>
            <w:r w:rsidRPr="00793B32">
              <w:rPr>
                <w:rFonts w:ascii="Verdana" w:hAnsi="Verdana"/>
                <w:sz w:val="20"/>
                <w:szCs w:val="20"/>
              </w:rPr>
              <w:t xml:space="preserve"> el otro </w:t>
            </w:r>
            <w:r w:rsidR="006C2ABF" w:rsidRPr="00793B32">
              <w:rPr>
                <w:rFonts w:ascii="Verdana" w:hAnsi="Verdana"/>
                <w:sz w:val="20"/>
                <w:szCs w:val="20"/>
              </w:rPr>
              <w:t>está</w:t>
            </w:r>
            <w:r w:rsidRPr="00793B32">
              <w:rPr>
                <w:rFonts w:ascii="Verdana" w:hAnsi="Verdana"/>
                <w:sz w:val="20"/>
                <w:szCs w:val="20"/>
              </w:rPr>
              <w:t xml:space="preserve"> hablando y levantar la mano para generar un orden interno. </w:t>
            </w:r>
          </w:p>
        </w:tc>
        <w:tc>
          <w:tcPr>
            <w:tcW w:w="2026" w:type="dxa"/>
          </w:tcPr>
          <w:p w14:paraId="5DAE18F6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793B32">
              <w:rPr>
                <w:rFonts w:ascii="Verdana" w:hAnsi="Verdana"/>
                <w:sz w:val="20"/>
                <w:szCs w:val="20"/>
              </w:rPr>
              <w:lastRenderedPageBreak/>
              <w:t xml:space="preserve">. Leer cuidadosamente títulos, encabezados y pies de página. </w:t>
            </w:r>
          </w:p>
          <w:p w14:paraId="7B007559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793B32">
              <w:rPr>
                <w:rFonts w:ascii="Verdana" w:hAnsi="Verdana"/>
                <w:sz w:val="20"/>
                <w:szCs w:val="20"/>
              </w:rPr>
              <w:t xml:space="preserve">. Establecer una idea principal al leer un párrafo general. </w:t>
            </w:r>
          </w:p>
          <w:p w14:paraId="5BA2CB52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793B32">
              <w:rPr>
                <w:rFonts w:ascii="Verdana" w:hAnsi="Verdana"/>
                <w:sz w:val="20"/>
                <w:szCs w:val="20"/>
              </w:rPr>
              <w:t xml:space="preserve">. Luego de realizar una lectura profunda </w:t>
            </w:r>
          </w:p>
          <w:p w14:paraId="0F5EE986" w14:textId="62C5BA91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793B32">
              <w:rPr>
                <w:rFonts w:ascii="Verdana" w:hAnsi="Verdana"/>
                <w:sz w:val="20"/>
                <w:szCs w:val="20"/>
              </w:rPr>
              <w:t xml:space="preserve">sobre el tema a estudiar, poder efectuar </w:t>
            </w:r>
            <w:r w:rsidR="006C2ABF" w:rsidRPr="00793B32">
              <w:rPr>
                <w:rFonts w:ascii="Verdana" w:hAnsi="Verdana"/>
                <w:sz w:val="20"/>
                <w:szCs w:val="20"/>
              </w:rPr>
              <w:t>resúmenes que</w:t>
            </w:r>
            <w:r w:rsidRPr="00793B32">
              <w:rPr>
                <w:rFonts w:ascii="Verdana" w:hAnsi="Verdana"/>
                <w:sz w:val="20"/>
                <w:szCs w:val="20"/>
              </w:rPr>
              <w:t xml:space="preserve"> colaboren en la comprensión del tema elegido </w:t>
            </w:r>
          </w:p>
        </w:tc>
        <w:tc>
          <w:tcPr>
            <w:tcW w:w="1637" w:type="dxa"/>
          </w:tcPr>
          <w:p w14:paraId="47318043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51126839" w14:textId="272466C2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793B32">
              <w:rPr>
                <w:rFonts w:ascii="Verdana" w:hAnsi="Verdana"/>
                <w:sz w:val="20"/>
                <w:szCs w:val="20"/>
              </w:rPr>
              <w:t xml:space="preserve">Utilización del equipamiento </w:t>
            </w:r>
            <w:r w:rsidR="006C2ABF" w:rsidRPr="00793B32">
              <w:rPr>
                <w:rFonts w:ascii="Verdana" w:hAnsi="Verdana"/>
                <w:sz w:val="20"/>
                <w:szCs w:val="20"/>
              </w:rPr>
              <w:t>informático con</w:t>
            </w:r>
            <w:r w:rsidRPr="00793B32">
              <w:rPr>
                <w:rFonts w:ascii="Verdana" w:hAnsi="Verdana"/>
                <w:sz w:val="20"/>
                <w:szCs w:val="20"/>
              </w:rPr>
              <w:t xml:space="preserve"> fines investigativos.</w:t>
            </w:r>
          </w:p>
        </w:tc>
        <w:tc>
          <w:tcPr>
            <w:tcW w:w="1559" w:type="dxa"/>
            <w:gridSpan w:val="2"/>
          </w:tcPr>
          <w:p w14:paraId="4A354366" w14:textId="77777777" w:rsidR="00064EE0" w:rsidRPr="00793B32" w:rsidRDefault="00064EE0" w:rsidP="00793B32">
            <w:pPr>
              <w:spacing w:before="100" w:beforeAutospacing="1" w:after="119"/>
              <w:ind w:left="0" w:hanging="2"/>
              <w:jc w:val="center"/>
              <w:textDirection w:val="lrTb"/>
              <w:rPr>
                <w:rFonts w:ascii="Verdana" w:hAnsi="Verdana" w:cstheme="majorHAnsi"/>
                <w:bCs/>
                <w:sz w:val="20"/>
                <w:szCs w:val="20"/>
                <w:u w:val="single"/>
                <w:lang w:eastAsia="es-AR"/>
              </w:rPr>
            </w:pPr>
            <w:r w:rsidRPr="00793B32">
              <w:rPr>
                <w:rFonts w:ascii="Verdana" w:hAnsi="Verdana"/>
                <w:sz w:val="20"/>
                <w:szCs w:val="20"/>
              </w:rPr>
              <w:tab/>
            </w:r>
            <w:r w:rsidRPr="00793B32">
              <w:rPr>
                <w:rFonts w:ascii="Verdana" w:hAnsi="Verdana" w:cstheme="majorHAnsi"/>
                <w:bCs/>
                <w:sz w:val="20"/>
                <w:szCs w:val="20"/>
                <w:u w:val="single"/>
                <w:lang w:eastAsia="es-AR"/>
              </w:rPr>
              <w:t>AUTOPROTECCION EN LAS REDES</w:t>
            </w:r>
          </w:p>
          <w:p w14:paraId="78678115" w14:textId="77777777" w:rsidR="00064EE0" w:rsidRPr="00793B32" w:rsidRDefault="00064EE0" w:rsidP="00793B32">
            <w:pPr>
              <w:spacing w:before="100" w:beforeAutospacing="1" w:after="119"/>
              <w:ind w:left="0" w:hanging="2"/>
              <w:textDirection w:val="lrTb"/>
              <w:rPr>
                <w:rFonts w:ascii="Verdana" w:hAnsi="Verdana" w:cstheme="majorHAnsi"/>
                <w:bCs/>
                <w:sz w:val="20"/>
                <w:szCs w:val="20"/>
                <w:u w:val="single"/>
                <w:lang w:eastAsia="es-AR"/>
              </w:rPr>
            </w:pPr>
          </w:p>
          <w:p w14:paraId="35D00B73" w14:textId="77777777" w:rsidR="00064EE0" w:rsidRPr="00793B32" w:rsidRDefault="00064EE0" w:rsidP="00793B32">
            <w:pPr>
              <w:spacing w:before="100" w:beforeAutospacing="1" w:after="119"/>
              <w:ind w:left="0" w:hanging="2"/>
              <w:textDirection w:val="lrTb"/>
              <w:rPr>
                <w:rFonts w:ascii="Verdana" w:hAnsi="Verdana" w:cstheme="majorHAnsi"/>
                <w:bCs/>
                <w:sz w:val="20"/>
                <w:szCs w:val="20"/>
                <w:u w:val="single"/>
                <w:lang w:eastAsia="es-AR"/>
              </w:rPr>
            </w:pPr>
            <w:r w:rsidRPr="00793B32">
              <w:rPr>
                <w:rFonts w:ascii="Verdana" w:hAnsi="Verdana" w:cstheme="majorHAnsi"/>
                <w:bCs/>
                <w:sz w:val="20"/>
                <w:szCs w:val="20"/>
                <w:u w:val="single"/>
                <w:lang w:eastAsia="es-AR"/>
              </w:rPr>
              <w:t>Secuencia de contenidos</w:t>
            </w:r>
          </w:p>
          <w:p w14:paraId="09540855" w14:textId="7BC607C8" w:rsidR="00064EE0" w:rsidRPr="00793B32" w:rsidRDefault="00064EE0" w:rsidP="00793B32">
            <w:pPr>
              <w:spacing w:before="100" w:beforeAutospacing="1" w:after="119"/>
              <w:ind w:left="0" w:hanging="2"/>
              <w:textDirection w:val="lrTb"/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</w:pPr>
            <w:r w:rsidRPr="00793B32"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  <w:t xml:space="preserve">Como Nos relacionamos en las redes sociales.  Como descubrimos el mundo del otro lado del monitor. </w:t>
            </w:r>
            <w:r w:rsidR="006C2ABF" w:rsidRPr="00793B32"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  <w:t>¿</w:t>
            </w:r>
            <w:proofErr w:type="spellStart"/>
            <w:r w:rsidR="006C2ABF" w:rsidRPr="00793B32"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  <w:t>Quien</w:t>
            </w:r>
            <w:proofErr w:type="spellEnd"/>
            <w:r w:rsidR="006C2ABF" w:rsidRPr="00793B32"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="006C2ABF" w:rsidRPr="00793B32"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  <w:t>esta</w:t>
            </w:r>
            <w:proofErr w:type="spellEnd"/>
            <w:r w:rsidR="006C2ABF" w:rsidRPr="00793B32"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  <w:t xml:space="preserve"> del otro lado?</w:t>
            </w:r>
            <w:r w:rsidRPr="00793B32"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  <w:t xml:space="preserve">  </w:t>
            </w:r>
            <w:r w:rsidR="006C2ABF" w:rsidRPr="00793B32"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  <w:t xml:space="preserve">¿Estamos </w:t>
            </w:r>
            <w:r w:rsidR="006C2ABF" w:rsidRPr="00793B32"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  <w:lastRenderedPageBreak/>
              <w:t>seguros?</w:t>
            </w:r>
          </w:p>
          <w:p w14:paraId="77D05847" w14:textId="77777777" w:rsidR="00064EE0" w:rsidRPr="00793B32" w:rsidRDefault="00064EE0" w:rsidP="00793B32">
            <w:pPr>
              <w:spacing w:before="100" w:beforeAutospacing="1" w:after="119"/>
              <w:ind w:left="0" w:hanging="2"/>
              <w:textDirection w:val="lrTb"/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</w:pPr>
          </w:p>
          <w:p w14:paraId="0ED78CDD" w14:textId="77777777" w:rsidR="00064EE0" w:rsidRPr="00793B32" w:rsidRDefault="00064EE0" w:rsidP="00793B32">
            <w:pPr>
              <w:spacing w:before="100" w:beforeAutospacing="1" w:after="119"/>
              <w:ind w:left="0" w:hanging="2"/>
              <w:textDirection w:val="lrTb"/>
              <w:rPr>
                <w:rFonts w:ascii="Verdana" w:hAnsi="Verdana" w:cstheme="majorHAnsi"/>
                <w:bCs/>
                <w:sz w:val="20"/>
                <w:szCs w:val="20"/>
                <w:u w:val="single"/>
                <w:lang w:eastAsia="es-AR"/>
              </w:rPr>
            </w:pPr>
            <w:r w:rsidRPr="00793B32">
              <w:rPr>
                <w:rFonts w:ascii="Verdana" w:hAnsi="Verdana" w:cstheme="majorHAnsi"/>
                <w:bCs/>
                <w:sz w:val="20"/>
                <w:szCs w:val="20"/>
                <w:u w:val="single"/>
                <w:lang w:eastAsia="es-AR"/>
              </w:rPr>
              <w:t>Propuestas de actividades</w:t>
            </w:r>
          </w:p>
          <w:p w14:paraId="7E43B181" w14:textId="74DEA510" w:rsidR="00064EE0" w:rsidRPr="00793B32" w:rsidRDefault="00064EE0" w:rsidP="00793B32">
            <w:pPr>
              <w:spacing w:before="100" w:beforeAutospacing="1" w:after="119"/>
              <w:ind w:left="0" w:hanging="2"/>
              <w:textDirection w:val="lrTb"/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</w:pPr>
            <w:r w:rsidRPr="00793B32"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  <w:t xml:space="preserve">Aprender a denunciar </w:t>
            </w:r>
            <w:r w:rsidR="006C2ABF" w:rsidRPr="00793B32"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  <w:t>sitios, bloquear</w:t>
            </w:r>
            <w:r w:rsidRPr="00793B32"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  <w:t xml:space="preserve"> </w:t>
            </w:r>
            <w:proofErr w:type="gramStart"/>
            <w:r w:rsidRPr="00793B32"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  <w:t>perfiles,  protegernos</w:t>
            </w:r>
            <w:proofErr w:type="gramEnd"/>
            <w:r w:rsidRPr="00793B32"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  <w:t xml:space="preserve"> de los peligros que podemos encontrar.  </w:t>
            </w:r>
          </w:p>
          <w:p w14:paraId="05FD9D0D" w14:textId="77777777" w:rsidR="00064EE0" w:rsidRPr="00793B32" w:rsidRDefault="00064EE0" w:rsidP="00793B32">
            <w:pPr>
              <w:spacing w:before="100" w:beforeAutospacing="1" w:after="119"/>
              <w:ind w:left="0" w:hanging="2"/>
              <w:textDirection w:val="lrTb"/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</w:pPr>
          </w:p>
          <w:p w14:paraId="6D7EA083" w14:textId="77777777" w:rsidR="00064EE0" w:rsidRPr="00793B32" w:rsidRDefault="00064EE0" w:rsidP="00793B32">
            <w:pPr>
              <w:spacing w:before="100" w:beforeAutospacing="1" w:after="119"/>
              <w:ind w:left="0" w:hanging="2"/>
              <w:textDirection w:val="lrTb"/>
              <w:rPr>
                <w:rFonts w:ascii="Verdana" w:hAnsi="Verdana" w:cstheme="majorHAnsi"/>
                <w:bCs/>
                <w:sz w:val="20"/>
                <w:szCs w:val="20"/>
                <w:u w:val="single"/>
                <w:lang w:eastAsia="es-AR"/>
              </w:rPr>
            </w:pPr>
            <w:r w:rsidRPr="00793B32">
              <w:rPr>
                <w:rFonts w:ascii="Verdana" w:hAnsi="Verdana" w:cstheme="majorHAnsi"/>
                <w:bCs/>
                <w:sz w:val="20"/>
                <w:szCs w:val="20"/>
                <w:u w:val="single"/>
                <w:lang w:eastAsia="es-AR"/>
              </w:rPr>
              <w:t xml:space="preserve">Recursos para trabajar </w:t>
            </w:r>
          </w:p>
          <w:p w14:paraId="2DE0A28C" w14:textId="77777777" w:rsidR="00064EE0" w:rsidRPr="00793B32" w:rsidRDefault="00064EE0" w:rsidP="00793B32">
            <w:pPr>
              <w:spacing w:before="100" w:beforeAutospacing="1" w:after="119"/>
              <w:ind w:left="0" w:hanging="2"/>
              <w:textDirection w:val="lrTb"/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</w:pPr>
            <w:r w:rsidRPr="00793B32"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  <w:t xml:space="preserve">Videos. Diapositivas de alternativas de protección </w:t>
            </w:r>
            <w:r w:rsidRPr="00793B32"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  <w:lastRenderedPageBreak/>
              <w:t xml:space="preserve">en </w:t>
            </w:r>
            <w:proofErr w:type="spellStart"/>
            <w:r w:rsidRPr="00793B32"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  <w:t>facebook</w:t>
            </w:r>
            <w:proofErr w:type="spellEnd"/>
            <w:r w:rsidRPr="00793B32">
              <w:rPr>
                <w:rFonts w:ascii="Verdana" w:hAnsi="Verdana" w:cstheme="majorHAnsi"/>
                <w:bCs/>
                <w:sz w:val="20"/>
                <w:szCs w:val="20"/>
                <w:lang w:eastAsia="es-AR"/>
              </w:rPr>
              <w:t xml:space="preserve">. Diálogos en grupo. Reflexión aportada por los docentes a cargo.  </w:t>
            </w:r>
          </w:p>
          <w:p w14:paraId="1DC8B080" w14:textId="77777777" w:rsidR="00064EE0" w:rsidRPr="00793B32" w:rsidRDefault="00064EE0" w:rsidP="00793B32">
            <w:pPr>
              <w:spacing w:before="100" w:beforeAutospacing="1" w:after="119"/>
              <w:ind w:left="0" w:hanging="2"/>
              <w:textDirection w:val="lrTb"/>
              <w:rPr>
                <w:rFonts w:ascii="Verdana" w:hAnsi="Verdana" w:cstheme="majorHAnsi"/>
                <w:sz w:val="20"/>
                <w:szCs w:val="20"/>
                <w:lang w:eastAsia="es-AR"/>
              </w:rPr>
            </w:pPr>
            <w:r w:rsidRPr="00793B32">
              <w:rPr>
                <w:rFonts w:ascii="Verdana" w:hAnsi="Verdana" w:cstheme="majorHAnsi"/>
                <w:sz w:val="20"/>
                <w:szCs w:val="20"/>
                <w:u w:val="single"/>
                <w:lang w:eastAsia="es-AR"/>
              </w:rPr>
              <w:t>Fuente:</w:t>
            </w:r>
            <w:r w:rsidRPr="00793B32">
              <w:rPr>
                <w:rFonts w:ascii="Verdana" w:hAnsi="Verdana" w:cstheme="majorHAnsi"/>
                <w:sz w:val="20"/>
                <w:szCs w:val="20"/>
                <w:lang w:eastAsia="es-AR"/>
              </w:rPr>
              <w:t xml:space="preserve">  </w:t>
            </w:r>
            <w:hyperlink r:id="rId6" w:history="1">
              <w:r w:rsidRPr="00793B32">
                <w:rPr>
                  <w:rStyle w:val="Hipervnculo"/>
                  <w:rFonts w:ascii="Verdana" w:hAnsi="Verdana" w:cstheme="majorHAnsi"/>
                  <w:sz w:val="20"/>
                  <w:szCs w:val="20"/>
                  <w:lang w:eastAsia="es-AR"/>
                </w:rPr>
                <w:t>www.pantallasamigas.net</w:t>
              </w:r>
            </w:hyperlink>
          </w:p>
          <w:p w14:paraId="3727D799" w14:textId="77777777" w:rsidR="00064EE0" w:rsidRPr="00793B32" w:rsidRDefault="00064EE0" w:rsidP="00793B32">
            <w:pPr>
              <w:spacing w:before="100" w:beforeAutospacing="1" w:after="119"/>
              <w:ind w:left="0" w:hanging="2"/>
              <w:textDirection w:val="lrTb"/>
              <w:rPr>
                <w:rFonts w:ascii="Verdana" w:hAnsi="Verdana" w:cstheme="majorHAnsi"/>
                <w:sz w:val="20"/>
                <w:szCs w:val="20"/>
                <w:lang w:eastAsia="es-AR"/>
              </w:rPr>
            </w:pPr>
            <w:r w:rsidRPr="00793B32">
              <w:rPr>
                <w:rFonts w:ascii="Verdana" w:hAnsi="Verdana" w:cstheme="majorHAnsi"/>
                <w:sz w:val="20"/>
                <w:szCs w:val="20"/>
                <w:lang w:eastAsia="es-AR"/>
              </w:rPr>
              <w:t xml:space="preserve">Video:  será </w:t>
            </w:r>
            <w:proofErr w:type="gramStart"/>
            <w:r w:rsidRPr="00793B32">
              <w:rPr>
                <w:rFonts w:ascii="Verdana" w:hAnsi="Verdana" w:cstheme="majorHAnsi"/>
                <w:sz w:val="20"/>
                <w:szCs w:val="20"/>
                <w:lang w:eastAsia="es-AR"/>
              </w:rPr>
              <w:t>quien  dice</w:t>
            </w:r>
            <w:proofErr w:type="gramEnd"/>
            <w:r w:rsidRPr="00793B32">
              <w:rPr>
                <w:rFonts w:ascii="Verdana" w:hAnsi="Verdana" w:cstheme="majorHAnsi"/>
                <w:sz w:val="20"/>
                <w:szCs w:val="20"/>
                <w:lang w:eastAsia="es-AR"/>
              </w:rPr>
              <w:t xml:space="preserve"> ser suplantación de identidad.mpg</w:t>
            </w:r>
          </w:p>
          <w:p w14:paraId="0E86CBCC" w14:textId="77777777" w:rsidR="00064EE0" w:rsidRPr="00793B32" w:rsidRDefault="00064EE0" w:rsidP="00793B32">
            <w:pPr>
              <w:spacing w:before="100" w:beforeAutospacing="1" w:after="119"/>
              <w:ind w:left="0" w:hanging="2"/>
              <w:textDirection w:val="lrTb"/>
              <w:rPr>
                <w:rFonts w:ascii="Verdana" w:hAnsi="Verdana" w:cstheme="majorHAnsi"/>
                <w:sz w:val="20"/>
                <w:szCs w:val="20"/>
                <w:lang w:eastAsia="es-AR"/>
              </w:rPr>
            </w:pPr>
            <w:r w:rsidRPr="00793B32">
              <w:rPr>
                <w:rFonts w:ascii="Verdana" w:hAnsi="Verdana" w:cstheme="majorHAnsi"/>
                <w:sz w:val="20"/>
                <w:szCs w:val="20"/>
                <w:lang w:eastAsia="es-AR"/>
              </w:rPr>
              <w:t>Video:  nos conocemos.mpg</w:t>
            </w:r>
          </w:p>
          <w:p w14:paraId="644501F6" w14:textId="77777777" w:rsidR="00064EE0" w:rsidRPr="00793B32" w:rsidRDefault="00064EE0" w:rsidP="00793B32">
            <w:pPr>
              <w:tabs>
                <w:tab w:val="left" w:pos="184"/>
                <w:tab w:val="center" w:pos="4953"/>
              </w:tabs>
              <w:spacing w:before="240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793B32">
              <w:rPr>
                <w:rFonts w:ascii="Verdana" w:hAnsi="Verdana" w:cstheme="majorHAnsi"/>
                <w:sz w:val="20"/>
                <w:szCs w:val="20"/>
                <w:lang w:eastAsia="es-AR"/>
              </w:rPr>
              <w:t xml:space="preserve"> Video:  recomendaciones para el  uso seguro de internet y las redes </w:t>
            </w:r>
            <w:r w:rsidRPr="00793B32">
              <w:rPr>
                <w:rFonts w:ascii="Verdana" w:hAnsi="Verdana" w:cstheme="majorHAnsi"/>
                <w:sz w:val="20"/>
                <w:szCs w:val="20"/>
                <w:lang w:eastAsia="es-AR"/>
              </w:rPr>
              <w:lastRenderedPageBreak/>
              <w:t>sociales.mpg</w:t>
            </w:r>
          </w:p>
        </w:tc>
        <w:tc>
          <w:tcPr>
            <w:tcW w:w="1370" w:type="dxa"/>
          </w:tcPr>
          <w:p w14:paraId="466924B1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  <w:u w:val="single"/>
              </w:rPr>
            </w:pPr>
            <w:r w:rsidRPr="00793B32">
              <w:rPr>
                <w:rFonts w:ascii="Verdana" w:hAnsi="Verdana"/>
                <w:sz w:val="20"/>
                <w:szCs w:val="20"/>
                <w:u w:val="single"/>
              </w:rPr>
              <w:lastRenderedPageBreak/>
              <w:t>PRIMER TRIMESTRE</w:t>
            </w:r>
          </w:p>
          <w:p w14:paraId="4AB16A79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134E8B70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4747F53E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</w:tr>
      <w:tr w:rsidR="00064EE0" w:rsidRPr="00793B32" w14:paraId="3D418214" w14:textId="77777777" w:rsidTr="00793B32">
        <w:trPr>
          <w:trHeight w:val="1620"/>
        </w:trPr>
        <w:tc>
          <w:tcPr>
            <w:tcW w:w="3113" w:type="dxa"/>
          </w:tcPr>
          <w:p w14:paraId="2062157E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793B32">
              <w:rPr>
                <w:rFonts w:ascii="Verdana" w:hAnsi="Verdana" w:cs="LiberationSerif-Bold"/>
                <w:bCs/>
                <w:sz w:val="20"/>
                <w:szCs w:val="20"/>
              </w:rPr>
              <w:lastRenderedPageBreak/>
              <w:t xml:space="preserve">    </w:t>
            </w:r>
          </w:p>
          <w:p w14:paraId="6DDF3366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  <w:u w:val="single"/>
              </w:rPr>
            </w:pPr>
            <w:r w:rsidRPr="00793B32">
              <w:rPr>
                <w:rFonts w:ascii="Verdana" w:hAnsi="Verdana"/>
                <w:sz w:val="20"/>
                <w:szCs w:val="20"/>
                <w:u w:val="single"/>
              </w:rPr>
              <w:t>Unidad 2.</w:t>
            </w:r>
          </w:p>
        </w:tc>
        <w:tc>
          <w:tcPr>
            <w:tcW w:w="2806" w:type="dxa"/>
          </w:tcPr>
          <w:p w14:paraId="26C3CBD7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 w:cstheme="majorHAnsi"/>
                <w:sz w:val="20"/>
                <w:szCs w:val="20"/>
              </w:rPr>
            </w:pPr>
            <w:r w:rsidRPr="00793B32">
              <w:rPr>
                <w:rFonts w:ascii="Verdana" w:hAnsi="Verdana" w:cstheme="majorHAnsi"/>
                <w:i/>
                <w:iCs/>
                <w:sz w:val="20"/>
                <w:szCs w:val="20"/>
              </w:rPr>
              <w:t>Protocolos de las capas superiores</w:t>
            </w:r>
            <w:r w:rsidRPr="00793B32">
              <w:rPr>
                <w:rFonts w:ascii="Verdana" w:hAnsi="Verdana" w:cstheme="majorHAnsi"/>
                <w:sz w:val="20"/>
                <w:szCs w:val="20"/>
              </w:rPr>
              <w:t>: HTTP, DHCP, DNS, SMTP, POP, IMAP,</w:t>
            </w:r>
          </w:p>
          <w:p w14:paraId="406FAD47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 w:cstheme="majorHAnsi"/>
                <w:sz w:val="20"/>
                <w:szCs w:val="20"/>
              </w:rPr>
            </w:pPr>
            <w:r w:rsidRPr="00793B32">
              <w:rPr>
                <w:rFonts w:ascii="Verdana" w:hAnsi="Verdana" w:cstheme="majorHAnsi"/>
                <w:sz w:val="20"/>
                <w:szCs w:val="20"/>
              </w:rPr>
              <w:t>Control remoto y Nodo Remoto, Autentificación y Seguridad.</w:t>
            </w:r>
          </w:p>
          <w:p w14:paraId="17576326" w14:textId="77777777" w:rsidR="00064EE0" w:rsidRPr="00793B32" w:rsidRDefault="00064EE0" w:rsidP="00793B32">
            <w:pPr>
              <w:ind w:leftChars="0" w:left="0" w:firstLineChars="0" w:firstLine="0"/>
              <w:jc w:val="both"/>
              <w:textDirection w:val="lrTb"/>
              <w:rPr>
                <w:rFonts w:ascii="Verdana" w:hAnsi="Verdana" w:cstheme="majorHAnsi"/>
                <w:sz w:val="20"/>
                <w:szCs w:val="20"/>
              </w:rPr>
            </w:pPr>
            <w:r w:rsidRPr="00793B32">
              <w:rPr>
                <w:rFonts w:ascii="Verdana" w:hAnsi="Verdana" w:cstheme="majorHAnsi"/>
                <w:sz w:val="20"/>
                <w:szCs w:val="20"/>
              </w:rPr>
              <w:t>Correo Electrónico: características distintivas de los protocolos.</w:t>
            </w:r>
          </w:p>
          <w:p w14:paraId="0E8360EE" w14:textId="77777777" w:rsidR="00064EE0" w:rsidRPr="00793B32" w:rsidRDefault="00064EE0" w:rsidP="00793B32">
            <w:pPr>
              <w:ind w:leftChars="0" w:left="0" w:firstLineChars="0" w:firstLine="0"/>
              <w:jc w:val="both"/>
              <w:textDirection w:val="lrTb"/>
              <w:rPr>
                <w:rFonts w:ascii="Verdana" w:hAnsi="Verdana" w:cstheme="majorHAnsi"/>
                <w:sz w:val="20"/>
                <w:szCs w:val="20"/>
              </w:rPr>
            </w:pPr>
            <w:r w:rsidRPr="00793B32">
              <w:rPr>
                <w:rFonts w:ascii="Verdana" w:hAnsi="Verdana" w:cstheme="majorHAnsi"/>
                <w:sz w:val="20"/>
                <w:szCs w:val="20"/>
              </w:rPr>
              <w:t>Conexiones a Internet.</w:t>
            </w:r>
          </w:p>
          <w:p w14:paraId="612A3FCF" w14:textId="77777777" w:rsidR="00064EE0" w:rsidRPr="00793B32" w:rsidRDefault="00064EE0" w:rsidP="00793B32">
            <w:pPr>
              <w:ind w:leftChars="0" w:left="0" w:firstLineChars="0" w:firstLine="0"/>
              <w:jc w:val="both"/>
              <w:textDirection w:val="lrTb"/>
              <w:rPr>
                <w:rFonts w:ascii="Verdana" w:hAnsi="Verdana" w:cstheme="majorHAnsi"/>
                <w:sz w:val="20"/>
                <w:szCs w:val="20"/>
              </w:rPr>
            </w:pPr>
            <w:r w:rsidRPr="00793B32">
              <w:rPr>
                <w:rFonts w:ascii="Verdana" w:hAnsi="Verdana" w:cstheme="majorHAnsi"/>
                <w:i/>
                <w:iCs/>
                <w:sz w:val="20"/>
                <w:szCs w:val="20"/>
              </w:rPr>
              <w:t>IP</w:t>
            </w:r>
            <w:r w:rsidRPr="00793B32">
              <w:rPr>
                <w:rFonts w:ascii="Verdana" w:hAnsi="Verdana" w:cstheme="majorHAnsi"/>
                <w:sz w:val="20"/>
                <w:szCs w:val="20"/>
              </w:rPr>
              <w:t>, Protocolo de Internet.</w:t>
            </w:r>
          </w:p>
          <w:p w14:paraId="2CDECEA1" w14:textId="77777777" w:rsidR="00064EE0" w:rsidRPr="00793B32" w:rsidRDefault="00064EE0" w:rsidP="00793B32">
            <w:pPr>
              <w:ind w:left="0" w:hanging="2"/>
              <w:jc w:val="both"/>
              <w:textDirection w:val="lrTb"/>
              <w:rPr>
                <w:rFonts w:ascii="Verdana" w:hAnsi="Verdana" w:cstheme="majorHAnsi"/>
                <w:sz w:val="20"/>
                <w:szCs w:val="20"/>
              </w:rPr>
            </w:pPr>
            <w:r w:rsidRPr="00793B32">
              <w:rPr>
                <w:rFonts w:ascii="Verdana" w:hAnsi="Verdana" w:cstheme="majorHAnsi"/>
                <w:sz w:val="20"/>
                <w:szCs w:val="20"/>
              </w:rPr>
              <w:t>Direcciones IP públicas.</w:t>
            </w:r>
          </w:p>
          <w:p w14:paraId="7AA9B593" w14:textId="77777777" w:rsidR="00064EE0" w:rsidRPr="00793B32" w:rsidRDefault="00064EE0" w:rsidP="00793B32">
            <w:pPr>
              <w:ind w:left="0" w:hanging="2"/>
              <w:jc w:val="both"/>
              <w:textDirection w:val="lrTb"/>
              <w:rPr>
                <w:rFonts w:ascii="Verdana" w:hAnsi="Verdana" w:cstheme="majorHAnsi"/>
                <w:sz w:val="20"/>
                <w:szCs w:val="20"/>
              </w:rPr>
            </w:pPr>
            <w:r w:rsidRPr="00793B32">
              <w:rPr>
                <w:rFonts w:ascii="Verdana" w:hAnsi="Verdana" w:cstheme="majorHAnsi"/>
                <w:sz w:val="20"/>
                <w:szCs w:val="20"/>
              </w:rPr>
              <w:t>Direcciones IP privadas (reservadas).</w:t>
            </w:r>
          </w:p>
          <w:p w14:paraId="5BA7C65B" w14:textId="77777777" w:rsidR="00064EE0" w:rsidRPr="00793B32" w:rsidRDefault="00064EE0" w:rsidP="00793B32">
            <w:pPr>
              <w:ind w:leftChars="0" w:left="0" w:firstLineChars="0" w:firstLine="0"/>
              <w:jc w:val="both"/>
              <w:textDirection w:val="lrTb"/>
              <w:rPr>
                <w:rFonts w:ascii="Verdana" w:hAnsi="Verdana" w:cstheme="majorHAnsi"/>
                <w:sz w:val="20"/>
                <w:szCs w:val="20"/>
              </w:rPr>
            </w:pPr>
            <w:r w:rsidRPr="00793B32">
              <w:rPr>
                <w:rFonts w:ascii="Verdana" w:hAnsi="Verdana" w:cstheme="majorHAnsi"/>
                <w:sz w:val="20"/>
                <w:szCs w:val="20"/>
              </w:rPr>
              <w:t>ARP (</w:t>
            </w:r>
            <w:proofErr w:type="spellStart"/>
            <w:r w:rsidRPr="00793B32">
              <w:rPr>
                <w:rFonts w:ascii="Verdana" w:hAnsi="Verdana" w:cstheme="majorHAnsi"/>
                <w:i/>
                <w:iCs/>
                <w:sz w:val="20"/>
                <w:szCs w:val="20"/>
              </w:rPr>
              <w:t>Address</w:t>
            </w:r>
            <w:proofErr w:type="spellEnd"/>
            <w:r w:rsidRPr="00793B32">
              <w:rPr>
                <w:rFonts w:ascii="Verdana" w:hAnsi="Verdana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93B32">
              <w:rPr>
                <w:rFonts w:ascii="Verdana" w:hAnsi="Verdana" w:cstheme="majorHAnsi"/>
                <w:i/>
                <w:iCs/>
                <w:sz w:val="20"/>
                <w:szCs w:val="20"/>
              </w:rPr>
              <w:t>Resolution</w:t>
            </w:r>
            <w:proofErr w:type="spellEnd"/>
            <w:r w:rsidRPr="00793B32">
              <w:rPr>
                <w:rFonts w:ascii="Verdana" w:hAnsi="Verdana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93B32">
              <w:rPr>
                <w:rFonts w:ascii="Verdana" w:hAnsi="Verdana" w:cstheme="majorHAnsi"/>
                <w:i/>
                <w:iCs/>
                <w:sz w:val="20"/>
                <w:szCs w:val="20"/>
              </w:rPr>
              <w:t>Protocol</w:t>
            </w:r>
            <w:proofErr w:type="spellEnd"/>
            <w:r w:rsidRPr="00793B32">
              <w:rPr>
                <w:rFonts w:ascii="Verdana" w:hAnsi="Verdana" w:cstheme="majorHAnsi"/>
                <w:sz w:val="20"/>
                <w:szCs w:val="20"/>
              </w:rPr>
              <w:t>).</w:t>
            </w:r>
          </w:p>
          <w:p w14:paraId="4E7177EF" w14:textId="77777777" w:rsidR="00064EE0" w:rsidRPr="00793B32" w:rsidRDefault="00064EE0" w:rsidP="00793B32">
            <w:pPr>
              <w:ind w:leftChars="0" w:left="0" w:firstLineChars="0" w:firstLine="0"/>
              <w:jc w:val="both"/>
              <w:textDirection w:val="lrTb"/>
              <w:rPr>
                <w:rFonts w:ascii="Verdana" w:hAnsi="Verdana" w:cstheme="majorHAnsi"/>
                <w:sz w:val="20"/>
                <w:szCs w:val="20"/>
              </w:rPr>
            </w:pPr>
            <w:r w:rsidRPr="00793B32">
              <w:rPr>
                <w:rFonts w:ascii="Verdana" w:hAnsi="Verdana" w:cstheme="majorHAnsi"/>
                <w:sz w:val="20"/>
                <w:szCs w:val="20"/>
              </w:rPr>
              <w:t>Mapeo de una MAC a dirección IP.</w:t>
            </w:r>
          </w:p>
          <w:p w14:paraId="7212F4B9" w14:textId="77777777" w:rsidR="00064EE0" w:rsidRPr="00793B32" w:rsidRDefault="00064EE0" w:rsidP="00793B32">
            <w:pPr>
              <w:ind w:leftChars="0" w:left="0" w:firstLineChars="0" w:firstLine="0"/>
              <w:jc w:val="both"/>
              <w:textDirection w:val="lrTb"/>
              <w:rPr>
                <w:rFonts w:ascii="Verdana" w:hAnsi="Verdana" w:cstheme="majorHAnsi"/>
                <w:sz w:val="20"/>
                <w:szCs w:val="20"/>
              </w:rPr>
            </w:pPr>
            <w:r w:rsidRPr="00793B32">
              <w:rPr>
                <w:rFonts w:ascii="Verdana" w:hAnsi="Verdana" w:cstheme="majorHAnsi"/>
                <w:sz w:val="20"/>
                <w:szCs w:val="20"/>
              </w:rPr>
              <w:t xml:space="preserve">Comando Ping. </w:t>
            </w:r>
            <w:proofErr w:type="spellStart"/>
            <w:r w:rsidRPr="00793B32">
              <w:rPr>
                <w:rFonts w:ascii="Verdana" w:hAnsi="Verdana" w:cstheme="majorHAnsi"/>
                <w:sz w:val="20"/>
                <w:szCs w:val="20"/>
              </w:rPr>
              <w:t>Traceroute</w:t>
            </w:r>
            <w:proofErr w:type="spellEnd"/>
            <w:r w:rsidRPr="00793B32">
              <w:rPr>
                <w:rFonts w:ascii="Verdana" w:hAnsi="Verdana" w:cstheme="majorHAnsi"/>
                <w:sz w:val="20"/>
                <w:szCs w:val="20"/>
              </w:rPr>
              <w:t>.</w:t>
            </w:r>
          </w:p>
          <w:p w14:paraId="5C43426F" w14:textId="77777777" w:rsidR="00064EE0" w:rsidRPr="00793B32" w:rsidRDefault="00064EE0" w:rsidP="00793B32">
            <w:pPr>
              <w:pStyle w:val="Normal1"/>
              <w:rPr>
                <w:rFonts w:ascii="Verdana" w:hAnsi="Verdana"/>
                <w:sz w:val="20"/>
                <w:szCs w:val="20"/>
                <w:lang w:val="es-AR" w:eastAsia="en-US"/>
              </w:rPr>
            </w:pPr>
          </w:p>
          <w:p w14:paraId="1B588574" w14:textId="77777777" w:rsidR="00064EE0" w:rsidRPr="00793B32" w:rsidRDefault="00064EE0" w:rsidP="00793B32">
            <w:pPr>
              <w:pStyle w:val="Normal1"/>
              <w:rPr>
                <w:rFonts w:ascii="Verdana" w:hAnsi="Verdana"/>
                <w:sz w:val="20"/>
                <w:szCs w:val="20"/>
                <w:lang w:val="es-AR" w:eastAsia="en-US"/>
              </w:rPr>
            </w:pPr>
          </w:p>
          <w:p w14:paraId="2E04608C" w14:textId="77777777" w:rsidR="00064EE0" w:rsidRPr="00793B32" w:rsidRDefault="00064EE0" w:rsidP="00793B32">
            <w:pPr>
              <w:pStyle w:val="Normal1"/>
              <w:rPr>
                <w:rFonts w:ascii="Verdana" w:hAnsi="Verdana"/>
                <w:sz w:val="20"/>
                <w:szCs w:val="20"/>
                <w:lang w:val="es-AR" w:eastAsia="en-US"/>
              </w:rPr>
            </w:pPr>
          </w:p>
          <w:p w14:paraId="78F8B78B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2" w:type="dxa"/>
          </w:tcPr>
          <w:p w14:paraId="78A643C8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6" w:type="dxa"/>
          </w:tcPr>
          <w:p w14:paraId="1D834C44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7" w:type="dxa"/>
          </w:tcPr>
          <w:p w14:paraId="511182E0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7D6B1BB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0" w:type="dxa"/>
          </w:tcPr>
          <w:p w14:paraId="726D0B0D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5C4DF3CC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  <w:u w:val="single"/>
              </w:rPr>
            </w:pPr>
            <w:r w:rsidRPr="00793B32">
              <w:rPr>
                <w:rFonts w:ascii="Verdana" w:hAnsi="Verdana"/>
                <w:sz w:val="20"/>
                <w:szCs w:val="20"/>
                <w:u w:val="single"/>
              </w:rPr>
              <w:t>SEGUNDO TRIMESTRE</w:t>
            </w:r>
          </w:p>
          <w:p w14:paraId="358EBF8A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4056D039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5D7EF24C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6A223469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</w:tr>
      <w:tr w:rsidR="00064EE0" w:rsidRPr="00793B32" w14:paraId="20F21DD4" w14:textId="77777777" w:rsidTr="00793B32">
        <w:trPr>
          <w:trHeight w:val="1280"/>
        </w:trPr>
        <w:tc>
          <w:tcPr>
            <w:tcW w:w="3113" w:type="dxa"/>
          </w:tcPr>
          <w:p w14:paraId="1527FC41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3A050BED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 w:cstheme="majorHAnsi"/>
                <w:bCs/>
                <w:sz w:val="20"/>
                <w:szCs w:val="20"/>
                <w:u w:val="single"/>
                <w:lang w:eastAsia="es-AR"/>
              </w:rPr>
            </w:pPr>
            <w:r w:rsidRPr="00793B32">
              <w:rPr>
                <w:rFonts w:ascii="Verdana" w:hAnsi="Verdana" w:cstheme="majorHAnsi"/>
                <w:bCs/>
                <w:sz w:val="20"/>
                <w:szCs w:val="20"/>
                <w:u w:val="single"/>
                <w:lang w:eastAsia="es-AR"/>
              </w:rPr>
              <w:t>Unidad 3</w:t>
            </w:r>
          </w:p>
          <w:p w14:paraId="6EA7536B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  <w:r w:rsidRPr="00793B32">
              <w:rPr>
                <w:rFonts w:ascii="Verdana" w:hAnsi="Verdana" w:cs="LiberationSerif-Bold"/>
                <w:bCs/>
                <w:sz w:val="20"/>
                <w:szCs w:val="20"/>
                <w:lang w:eastAsia="es-AR"/>
              </w:rPr>
              <w:t xml:space="preserve"> </w:t>
            </w:r>
          </w:p>
          <w:p w14:paraId="24382549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6" w:type="dxa"/>
          </w:tcPr>
          <w:p w14:paraId="18FB2D46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 w:cstheme="majorHAnsi"/>
                <w:sz w:val="20"/>
                <w:szCs w:val="20"/>
              </w:rPr>
            </w:pPr>
            <w:r w:rsidRPr="00793B32">
              <w:rPr>
                <w:rFonts w:ascii="Verdana" w:hAnsi="Verdana" w:cstheme="majorHAnsi"/>
                <w:sz w:val="20"/>
                <w:szCs w:val="20"/>
              </w:rPr>
              <w:t>Instalación y configuración de una red igualitaria con sistemas operativos</w:t>
            </w:r>
          </w:p>
          <w:p w14:paraId="7704A267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 w:cstheme="majorHAnsi"/>
                <w:sz w:val="20"/>
                <w:szCs w:val="20"/>
              </w:rPr>
            </w:pPr>
            <w:r w:rsidRPr="00793B32">
              <w:rPr>
                <w:rFonts w:ascii="Verdana" w:hAnsi="Verdana" w:cstheme="majorHAnsi"/>
                <w:sz w:val="20"/>
                <w:szCs w:val="20"/>
              </w:rPr>
              <w:t>propietarios y libres (</w:t>
            </w:r>
            <w:r w:rsidRPr="00793B32">
              <w:rPr>
                <w:rFonts w:ascii="Verdana" w:hAnsi="Verdana" w:cstheme="majorHAnsi"/>
                <w:i/>
                <w:iCs/>
                <w:sz w:val="20"/>
                <w:szCs w:val="20"/>
              </w:rPr>
              <w:t xml:space="preserve">i.e. </w:t>
            </w:r>
            <w:r w:rsidRPr="00793B32">
              <w:rPr>
                <w:rFonts w:ascii="Verdana" w:hAnsi="Verdana" w:cstheme="majorHAnsi"/>
                <w:sz w:val="20"/>
                <w:szCs w:val="20"/>
              </w:rPr>
              <w:t>bajo distintas distribuciones) del tipo Workstation.</w:t>
            </w:r>
          </w:p>
          <w:p w14:paraId="07D750AB" w14:textId="77777777" w:rsidR="00064EE0" w:rsidRPr="00793B32" w:rsidRDefault="00064EE0" w:rsidP="00793B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sz w:val="20"/>
                <w:szCs w:val="20"/>
              </w:rPr>
            </w:pPr>
            <w:r w:rsidRPr="00793B32">
              <w:rPr>
                <w:rFonts w:ascii="Verdana" w:hAnsi="Verdana" w:cstheme="majorHAnsi"/>
                <w:sz w:val="20"/>
                <w:szCs w:val="20"/>
              </w:rPr>
              <w:t>Recursos compartidos. Gestión de usuarios.</w:t>
            </w:r>
          </w:p>
          <w:p w14:paraId="6A3E5E59" w14:textId="77777777" w:rsidR="00064EE0" w:rsidRPr="00793B32" w:rsidRDefault="00064EE0" w:rsidP="00793B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sz w:val="20"/>
                <w:szCs w:val="20"/>
              </w:rPr>
            </w:pPr>
            <w:r w:rsidRPr="00793B32">
              <w:rPr>
                <w:rFonts w:ascii="Verdana" w:hAnsi="Verdana" w:cstheme="majorHAnsi"/>
                <w:sz w:val="20"/>
                <w:szCs w:val="20"/>
              </w:rPr>
              <w:t>Directivas del sistema.</w:t>
            </w:r>
          </w:p>
          <w:p w14:paraId="75B67F4E" w14:textId="77777777" w:rsidR="00064EE0" w:rsidRPr="00793B32" w:rsidRDefault="00064EE0" w:rsidP="00793B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sz w:val="20"/>
                <w:szCs w:val="20"/>
              </w:rPr>
            </w:pPr>
            <w:r w:rsidRPr="00793B32">
              <w:rPr>
                <w:rFonts w:ascii="Verdana" w:hAnsi="Verdana" w:cstheme="majorHAnsi"/>
                <w:sz w:val="20"/>
                <w:szCs w:val="20"/>
              </w:rPr>
              <w:t>Auditoría.</w:t>
            </w:r>
          </w:p>
          <w:p w14:paraId="753EC0A7" w14:textId="77777777" w:rsidR="00064EE0" w:rsidRPr="00793B32" w:rsidRDefault="00064EE0" w:rsidP="00793B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sz w:val="20"/>
                <w:szCs w:val="20"/>
              </w:rPr>
            </w:pPr>
            <w:r w:rsidRPr="00793B32">
              <w:rPr>
                <w:rFonts w:ascii="Verdana" w:hAnsi="Verdana" w:cstheme="majorHAnsi"/>
                <w:sz w:val="20"/>
                <w:szCs w:val="20"/>
              </w:rPr>
              <w:t>Copias de seguridad.</w:t>
            </w:r>
          </w:p>
          <w:p w14:paraId="0371C779" w14:textId="77777777" w:rsidR="00064EE0" w:rsidRPr="00793B32" w:rsidRDefault="00064EE0" w:rsidP="00793B32">
            <w:pPr>
              <w:pStyle w:val="Normal1"/>
              <w:rPr>
                <w:rFonts w:ascii="Verdana" w:hAnsi="Verdana"/>
                <w:sz w:val="20"/>
                <w:szCs w:val="20"/>
                <w:lang w:val="es-AR" w:eastAsia="en-US"/>
              </w:rPr>
            </w:pPr>
          </w:p>
          <w:p w14:paraId="3EFE29B9" w14:textId="77777777" w:rsidR="00064EE0" w:rsidRPr="00793B32" w:rsidRDefault="00064EE0" w:rsidP="00793B32">
            <w:pPr>
              <w:pStyle w:val="Normal1"/>
              <w:rPr>
                <w:rFonts w:ascii="Verdana" w:hAnsi="Verdana"/>
                <w:sz w:val="20"/>
                <w:szCs w:val="20"/>
                <w:lang w:val="es-AR" w:eastAsia="en-US"/>
              </w:rPr>
            </w:pPr>
          </w:p>
          <w:p w14:paraId="379383F6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313A4178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2" w:type="dxa"/>
          </w:tcPr>
          <w:p w14:paraId="22EE6EEA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6" w:type="dxa"/>
          </w:tcPr>
          <w:p w14:paraId="3021C413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7" w:type="dxa"/>
          </w:tcPr>
          <w:p w14:paraId="1A6BE82B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8B6763D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0" w:type="dxa"/>
          </w:tcPr>
          <w:p w14:paraId="4AE2D9FA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</w:rPr>
            </w:pPr>
          </w:p>
          <w:p w14:paraId="7BD12129" w14:textId="77777777" w:rsidR="00064EE0" w:rsidRPr="00793B32" w:rsidRDefault="00064EE0" w:rsidP="00793B32">
            <w:pPr>
              <w:pStyle w:val="Sinespaciado"/>
              <w:ind w:left="0" w:hanging="2"/>
              <w:textDirection w:val="lrTb"/>
              <w:rPr>
                <w:rFonts w:ascii="Verdana" w:hAnsi="Verdana"/>
                <w:sz w:val="20"/>
                <w:szCs w:val="20"/>
                <w:u w:val="single"/>
              </w:rPr>
            </w:pPr>
            <w:r w:rsidRPr="00793B32">
              <w:rPr>
                <w:rFonts w:ascii="Verdana" w:hAnsi="Verdana"/>
                <w:sz w:val="20"/>
                <w:szCs w:val="20"/>
                <w:u w:val="single"/>
              </w:rPr>
              <w:t>TERCER TRIMESTRE</w:t>
            </w:r>
          </w:p>
        </w:tc>
      </w:tr>
    </w:tbl>
    <w:p w14:paraId="036F1248" w14:textId="77777777" w:rsidR="001B725D" w:rsidRPr="00793B32" w:rsidRDefault="001B725D" w:rsidP="001B725D">
      <w:pPr>
        <w:pStyle w:val="Sinespaciado"/>
        <w:ind w:left="0" w:hanging="2"/>
        <w:rPr>
          <w:rFonts w:ascii="Verdana" w:hAnsi="Verdana" w:cstheme="majorHAnsi"/>
          <w:sz w:val="20"/>
          <w:szCs w:val="20"/>
          <w:u w:val="single"/>
        </w:rPr>
      </w:pPr>
    </w:p>
    <w:p w14:paraId="571CF37A" w14:textId="77777777" w:rsidR="001B725D" w:rsidRPr="00793B32" w:rsidRDefault="001B725D" w:rsidP="001B725D">
      <w:pPr>
        <w:pStyle w:val="Sinespaciado"/>
        <w:ind w:left="0" w:hanging="2"/>
        <w:rPr>
          <w:rFonts w:ascii="Verdana" w:hAnsi="Verdana" w:cstheme="majorHAnsi"/>
          <w:sz w:val="20"/>
          <w:szCs w:val="20"/>
          <w:u w:val="single"/>
        </w:rPr>
      </w:pPr>
    </w:p>
    <w:p w14:paraId="0CB56651" w14:textId="77777777" w:rsidR="001B725D" w:rsidRPr="00793B32" w:rsidRDefault="001B725D" w:rsidP="001B725D">
      <w:pPr>
        <w:pStyle w:val="Sinespaciado"/>
        <w:ind w:left="0" w:hanging="2"/>
        <w:rPr>
          <w:rFonts w:ascii="Verdana" w:hAnsi="Verdana" w:cstheme="majorHAnsi"/>
          <w:sz w:val="20"/>
          <w:szCs w:val="20"/>
          <w:u w:val="single"/>
        </w:rPr>
      </w:pPr>
    </w:p>
    <w:p w14:paraId="2622E07C" w14:textId="77777777" w:rsidR="001B725D" w:rsidRPr="00793B32" w:rsidRDefault="001B725D" w:rsidP="001B725D">
      <w:pPr>
        <w:pStyle w:val="Sinespaciado"/>
        <w:ind w:left="0" w:hanging="2"/>
        <w:rPr>
          <w:rFonts w:ascii="Verdana" w:hAnsi="Verdana" w:cstheme="majorHAnsi"/>
          <w:sz w:val="20"/>
          <w:szCs w:val="20"/>
          <w:u w:val="single"/>
        </w:rPr>
      </w:pPr>
    </w:p>
    <w:p w14:paraId="230AAB39" w14:textId="77777777" w:rsidR="001B725D" w:rsidRPr="00793B32" w:rsidRDefault="001B725D" w:rsidP="001B725D">
      <w:pPr>
        <w:pStyle w:val="Sinespaciado"/>
        <w:ind w:left="0" w:hanging="2"/>
        <w:rPr>
          <w:rFonts w:ascii="Verdana" w:hAnsi="Verdana" w:cstheme="majorHAnsi"/>
          <w:sz w:val="20"/>
          <w:szCs w:val="20"/>
          <w:u w:val="single"/>
        </w:rPr>
      </w:pPr>
    </w:p>
    <w:p w14:paraId="6B5769B2" w14:textId="77777777" w:rsidR="001B725D" w:rsidRPr="00793B32" w:rsidRDefault="001B725D" w:rsidP="001B725D">
      <w:pPr>
        <w:pStyle w:val="Sinespaciado"/>
        <w:ind w:left="0" w:hanging="2"/>
        <w:rPr>
          <w:rFonts w:ascii="Verdana" w:hAnsi="Verdana" w:cstheme="majorHAnsi"/>
          <w:sz w:val="20"/>
          <w:szCs w:val="20"/>
          <w:u w:val="single"/>
        </w:rPr>
      </w:pPr>
    </w:p>
    <w:p w14:paraId="137EB027" w14:textId="77777777" w:rsidR="001B725D" w:rsidRPr="00793B32" w:rsidRDefault="001B725D" w:rsidP="001B725D">
      <w:pPr>
        <w:pStyle w:val="Sinespaciado"/>
        <w:ind w:left="0" w:hanging="2"/>
        <w:rPr>
          <w:rFonts w:ascii="Verdana" w:hAnsi="Verdana" w:cstheme="majorHAnsi"/>
          <w:sz w:val="20"/>
          <w:szCs w:val="20"/>
          <w:u w:val="single"/>
        </w:rPr>
      </w:pPr>
    </w:p>
    <w:p w14:paraId="7E387D97" w14:textId="77777777" w:rsidR="001B725D" w:rsidRPr="00793B32" w:rsidRDefault="001B725D" w:rsidP="001B725D">
      <w:pPr>
        <w:pStyle w:val="Sinespaciado"/>
        <w:ind w:left="0" w:hanging="2"/>
        <w:rPr>
          <w:rFonts w:ascii="Verdana" w:hAnsi="Verdana" w:cstheme="majorHAnsi"/>
          <w:sz w:val="20"/>
          <w:szCs w:val="20"/>
          <w:u w:val="single"/>
        </w:rPr>
      </w:pPr>
    </w:p>
    <w:p w14:paraId="5836F740" w14:textId="77777777" w:rsidR="001B725D" w:rsidRPr="00793B32" w:rsidRDefault="001B725D" w:rsidP="001B725D">
      <w:pPr>
        <w:pStyle w:val="Sinespaciado"/>
        <w:ind w:left="0" w:hanging="2"/>
        <w:rPr>
          <w:rFonts w:ascii="Verdana" w:hAnsi="Verdana" w:cstheme="majorHAnsi"/>
          <w:sz w:val="20"/>
          <w:szCs w:val="20"/>
        </w:rPr>
      </w:pPr>
      <w:r w:rsidRPr="00793B32">
        <w:rPr>
          <w:rFonts w:ascii="Verdana" w:hAnsi="Verdana" w:cstheme="majorHAnsi"/>
          <w:sz w:val="20"/>
          <w:szCs w:val="20"/>
          <w:u w:val="single"/>
        </w:rPr>
        <w:t>EXPECTATIVAS DE LOGROS</w:t>
      </w:r>
      <w:r w:rsidRPr="00793B32">
        <w:rPr>
          <w:rFonts w:ascii="Verdana" w:hAnsi="Verdana" w:cstheme="majorHAnsi"/>
          <w:sz w:val="20"/>
          <w:szCs w:val="20"/>
        </w:rPr>
        <w:t>:</w:t>
      </w:r>
    </w:p>
    <w:p w14:paraId="4FB83395" w14:textId="77777777" w:rsidR="001B725D" w:rsidRPr="00793B32" w:rsidRDefault="001B725D" w:rsidP="001B725D">
      <w:pPr>
        <w:pStyle w:val="Sinespaciado"/>
        <w:ind w:left="0" w:hanging="2"/>
        <w:rPr>
          <w:rFonts w:ascii="Verdana" w:hAnsi="Verdana" w:cstheme="majorHAns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4"/>
      </w:tblGrid>
      <w:tr w:rsidR="001B725D" w:rsidRPr="00793B32" w14:paraId="7BFC6453" w14:textId="77777777" w:rsidTr="007365B5">
        <w:trPr>
          <w:trHeight w:val="282"/>
        </w:trPr>
        <w:tc>
          <w:tcPr>
            <w:tcW w:w="8754" w:type="dxa"/>
          </w:tcPr>
          <w:p w14:paraId="689FB318" w14:textId="77777777" w:rsidR="001B725D" w:rsidRPr="00793B32" w:rsidRDefault="001B725D" w:rsidP="007365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984"/>
              </w:tabs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sz w:val="20"/>
                <w:szCs w:val="20"/>
                <w:lang w:val="es-AR"/>
              </w:rPr>
            </w:pPr>
            <w:r w:rsidRPr="00793B32">
              <w:rPr>
                <w:rFonts w:ascii="Verdana" w:hAnsi="Verdana" w:cstheme="majorHAnsi"/>
                <w:sz w:val="20"/>
                <w:szCs w:val="20"/>
                <w:lang w:val="es-AR"/>
              </w:rPr>
              <w:t>. Conocer y diferenciar los distintos sistemas operativos de red.</w:t>
            </w:r>
          </w:p>
          <w:p w14:paraId="51A682FF" w14:textId="77777777" w:rsidR="001B725D" w:rsidRPr="00793B32" w:rsidRDefault="001B725D" w:rsidP="007365B5">
            <w:pPr>
              <w:pStyle w:val="Sinespaciado"/>
              <w:ind w:left="0" w:hanging="2"/>
              <w:rPr>
                <w:rFonts w:ascii="Verdana" w:hAnsi="Verdana" w:cstheme="majorHAnsi"/>
                <w:sz w:val="20"/>
                <w:szCs w:val="20"/>
                <w:lang w:val="es-AR"/>
              </w:rPr>
            </w:pPr>
          </w:p>
        </w:tc>
      </w:tr>
      <w:tr w:rsidR="001B725D" w:rsidRPr="00793B32" w14:paraId="68B2F5CE" w14:textId="77777777" w:rsidTr="007365B5">
        <w:tc>
          <w:tcPr>
            <w:tcW w:w="8754" w:type="dxa"/>
          </w:tcPr>
          <w:p w14:paraId="1CA1AF61" w14:textId="77777777" w:rsidR="001B725D" w:rsidRPr="00793B32" w:rsidRDefault="001B725D" w:rsidP="007365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984"/>
              </w:tabs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sz w:val="20"/>
                <w:szCs w:val="20"/>
                <w:lang w:val="es-AR"/>
              </w:rPr>
            </w:pPr>
            <w:r w:rsidRPr="00793B32">
              <w:rPr>
                <w:rFonts w:ascii="Verdana" w:hAnsi="Verdana" w:cstheme="majorHAnsi"/>
                <w:sz w:val="20"/>
                <w:szCs w:val="20"/>
                <w:lang w:val="es-AR"/>
              </w:rPr>
              <w:t>. Interpretar, analizar y realizar correctamente la configuración de sistemas operativos de red.</w:t>
            </w:r>
          </w:p>
          <w:p w14:paraId="01D1CD05" w14:textId="77777777" w:rsidR="001B725D" w:rsidRPr="00793B32" w:rsidRDefault="001B725D" w:rsidP="007365B5">
            <w:pPr>
              <w:pStyle w:val="Sinespaciado"/>
              <w:ind w:left="0" w:hanging="2"/>
              <w:rPr>
                <w:rFonts w:ascii="Verdana" w:hAnsi="Verdana" w:cstheme="majorHAnsi"/>
                <w:sz w:val="20"/>
                <w:szCs w:val="20"/>
                <w:lang w:val="es-AR"/>
              </w:rPr>
            </w:pPr>
          </w:p>
        </w:tc>
      </w:tr>
      <w:tr w:rsidR="001B725D" w:rsidRPr="00793B32" w14:paraId="1AA711E1" w14:textId="77777777" w:rsidTr="007365B5">
        <w:tc>
          <w:tcPr>
            <w:tcW w:w="8754" w:type="dxa"/>
          </w:tcPr>
          <w:p w14:paraId="348CDA7F" w14:textId="77777777" w:rsidR="001B725D" w:rsidRPr="00793B32" w:rsidRDefault="001B725D" w:rsidP="007365B5">
            <w:pPr>
              <w:pStyle w:val="Sinespaciado"/>
              <w:ind w:left="0" w:hanging="2"/>
              <w:rPr>
                <w:rFonts w:ascii="Verdana" w:hAnsi="Verdana" w:cstheme="majorHAnsi"/>
                <w:sz w:val="20"/>
                <w:szCs w:val="20"/>
                <w:lang w:val="es-AR"/>
              </w:rPr>
            </w:pPr>
            <w:r w:rsidRPr="00793B32">
              <w:rPr>
                <w:rFonts w:ascii="Verdana" w:hAnsi="Verdana" w:cstheme="majorHAnsi"/>
                <w:sz w:val="20"/>
                <w:szCs w:val="20"/>
                <w:lang w:val="es-AR"/>
              </w:rPr>
              <w:t>. Seleccionar y diferenciar los distintos protocolos de acuerdo a las necesidades</w:t>
            </w:r>
          </w:p>
        </w:tc>
      </w:tr>
      <w:tr w:rsidR="001B725D" w:rsidRPr="00793B32" w14:paraId="37BA2250" w14:textId="77777777" w:rsidTr="007365B5">
        <w:tc>
          <w:tcPr>
            <w:tcW w:w="8754" w:type="dxa"/>
          </w:tcPr>
          <w:p w14:paraId="1665B31E" w14:textId="77777777" w:rsidR="001B725D" w:rsidRPr="00793B32" w:rsidRDefault="001B725D" w:rsidP="007365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984"/>
              </w:tabs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sz w:val="20"/>
                <w:szCs w:val="20"/>
                <w:lang w:val="es-AR"/>
              </w:rPr>
            </w:pPr>
            <w:r w:rsidRPr="00793B32">
              <w:rPr>
                <w:rFonts w:ascii="Verdana" w:hAnsi="Verdana" w:cstheme="majorHAnsi"/>
                <w:sz w:val="20"/>
                <w:szCs w:val="20"/>
                <w:lang w:val="es-AR"/>
              </w:rPr>
              <w:t>. Implementar y dar soluciones a necesidades y problemas que se presenten con sistemas operativos de red.</w:t>
            </w:r>
          </w:p>
          <w:p w14:paraId="56953939" w14:textId="77777777" w:rsidR="001B725D" w:rsidRPr="00793B32" w:rsidRDefault="001B725D" w:rsidP="007365B5">
            <w:pPr>
              <w:pStyle w:val="Sinespaciado"/>
              <w:ind w:left="0" w:hanging="2"/>
              <w:rPr>
                <w:rFonts w:ascii="Verdana" w:hAnsi="Verdana" w:cstheme="majorHAnsi"/>
                <w:sz w:val="20"/>
                <w:szCs w:val="20"/>
                <w:lang w:val="es-AR"/>
              </w:rPr>
            </w:pPr>
          </w:p>
          <w:p w14:paraId="35C129CE" w14:textId="756751D6" w:rsidR="001B725D" w:rsidRPr="00793B32" w:rsidRDefault="001B725D" w:rsidP="007365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984"/>
              </w:tabs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sz w:val="20"/>
                <w:szCs w:val="20"/>
                <w:lang w:val="es-AR"/>
              </w:rPr>
            </w:pPr>
            <w:r w:rsidRPr="00793B32">
              <w:rPr>
                <w:rFonts w:ascii="Verdana" w:hAnsi="Verdana" w:cstheme="majorHAnsi"/>
                <w:sz w:val="20"/>
                <w:szCs w:val="20"/>
                <w:lang w:val="es-AR"/>
              </w:rPr>
              <w:t xml:space="preserve">. Identificar y gestionar los distintos servicios que brinda un sistema operativo de red (Internet, correo electrónico, ftp, </w:t>
            </w:r>
            <w:r w:rsidR="006C2ABF" w:rsidRPr="00793B32">
              <w:rPr>
                <w:rFonts w:ascii="Verdana" w:hAnsi="Verdana" w:cstheme="majorHAnsi"/>
                <w:sz w:val="20"/>
                <w:szCs w:val="20"/>
                <w:lang w:val="es-AR"/>
              </w:rPr>
              <w:t>etc.</w:t>
            </w:r>
            <w:r w:rsidRPr="00793B32">
              <w:rPr>
                <w:rFonts w:ascii="Verdana" w:hAnsi="Verdana" w:cstheme="majorHAnsi"/>
                <w:sz w:val="20"/>
                <w:szCs w:val="20"/>
                <w:lang w:val="es-AR"/>
              </w:rPr>
              <w:t>)</w:t>
            </w:r>
          </w:p>
          <w:p w14:paraId="4E6DA578" w14:textId="147D8DF6" w:rsidR="001B725D" w:rsidRPr="00793B32" w:rsidRDefault="006C2ABF" w:rsidP="007365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984"/>
              </w:tabs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sz w:val="20"/>
                <w:szCs w:val="20"/>
                <w:lang w:val="es-AR"/>
              </w:rPr>
            </w:pPr>
            <w:r w:rsidRPr="00793B32">
              <w:rPr>
                <w:rFonts w:ascii="Verdana" w:hAnsi="Verdana" w:cstheme="majorHAnsi"/>
                <w:sz w:val="20"/>
                <w:szCs w:val="20"/>
                <w:lang w:val="es-AR"/>
              </w:rPr>
              <w:t>. Realizar</w:t>
            </w:r>
            <w:r w:rsidR="001B725D" w:rsidRPr="00793B32">
              <w:rPr>
                <w:rFonts w:ascii="Verdana" w:hAnsi="Verdana" w:cstheme="majorHAnsi"/>
                <w:sz w:val="20"/>
                <w:szCs w:val="20"/>
                <w:lang w:val="es-AR"/>
              </w:rPr>
              <w:t xml:space="preserve"> esquemas, diagramas, informes, manuales, con el apoyo de herramientas adecuadas.</w:t>
            </w:r>
          </w:p>
          <w:p w14:paraId="5F71BA11" w14:textId="77777777" w:rsidR="001B725D" w:rsidRPr="00793B32" w:rsidRDefault="001B725D" w:rsidP="007365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984"/>
              </w:tabs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sz w:val="20"/>
                <w:szCs w:val="20"/>
                <w:lang w:val="es-AR"/>
              </w:rPr>
            </w:pPr>
            <w:r w:rsidRPr="00793B32">
              <w:rPr>
                <w:rFonts w:ascii="Verdana" w:hAnsi="Verdana" w:cstheme="majorHAnsi"/>
                <w:sz w:val="20"/>
                <w:szCs w:val="20"/>
                <w:lang w:val="es-AR"/>
              </w:rPr>
              <w:t>. Valorar los conocimientos científico-tecnológicos que ayudan a la comprensión de problemáticas, y permiten llegar a las soluciones adecuadas.</w:t>
            </w:r>
          </w:p>
          <w:p w14:paraId="28FC1756" w14:textId="77777777" w:rsidR="001B725D" w:rsidRPr="00793B32" w:rsidRDefault="001B725D" w:rsidP="007365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984"/>
              </w:tabs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sz w:val="20"/>
                <w:szCs w:val="20"/>
                <w:lang w:val="es-AR"/>
              </w:rPr>
            </w:pPr>
            <w:r w:rsidRPr="00793B32">
              <w:rPr>
                <w:rFonts w:ascii="Verdana" w:hAnsi="Verdana" w:cstheme="majorHAnsi"/>
                <w:sz w:val="20"/>
                <w:szCs w:val="20"/>
                <w:lang w:val="es-AR"/>
              </w:rPr>
              <w:t>.  Administrar correctamente los recursos en un sistema operativo de red.</w:t>
            </w:r>
          </w:p>
          <w:p w14:paraId="6A180D11" w14:textId="77777777" w:rsidR="001B725D" w:rsidRPr="00793B32" w:rsidRDefault="001B725D" w:rsidP="007365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984"/>
              </w:tabs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ajorHAnsi"/>
                <w:sz w:val="20"/>
                <w:szCs w:val="20"/>
              </w:rPr>
            </w:pPr>
            <w:r w:rsidRPr="00793B32">
              <w:rPr>
                <w:rFonts w:ascii="Verdana" w:hAnsi="Verdana" w:cstheme="majorHAnsi"/>
                <w:sz w:val="20"/>
                <w:szCs w:val="20"/>
              </w:rPr>
              <w:t xml:space="preserve">.  </w:t>
            </w:r>
            <w:proofErr w:type="spellStart"/>
            <w:r w:rsidRPr="00793B32">
              <w:rPr>
                <w:rFonts w:ascii="Verdana" w:hAnsi="Verdana" w:cstheme="majorHAnsi"/>
                <w:sz w:val="20"/>
                <w:szCs w:val="20"/>
              </w:rPr>
              <w:t>Gestionar</w:t>
            </w:r>
            <w:proofErr w:type="spellEnd"/>
            <w:r w:rsidRPr="00793B32">
              <w:rPr>
                <w:rFonts w:ascii="Verdana" w:hAnsi="Verdana" w:cstheme="majorHAnsi"/>
                <w:sz w:val="20"/>
                <w:szCs w:val="20"/>
              </w:rPr>
              <w:t xml:space="preserve"> </w:t>
            </w:r>
            <w:proofErr w:type="spellStart"/>
            <w:r w:rsidRPr="00793B32">
              <w:rPr>
                <w:rFonts w:ascii="Verdana" w:hAnsi="Verdana" w:cstheme="majorHAnsi"/>
                <w:sz w:val="20"/>
                <w:szCs w:val="20"/>
              </w:rPr>
              <w:t>correctamente</w:t>
            </w:r>
            <w:proofErr w:type="spellEnd"/>
            <w:r w:rsidRPr="00793B32">
              <w:rPr>
                <w:rFonts w:ascii="Verdana" w:hAnsi="Verdana" w:cstheme="majorHAnsi"/>
                <w:sz w:val="20"/>
                <w:szCs w:val="20"/>
              </w:rPr>
              <w:t xml:space="preserve"> la </w:t>
            </w:r>
            <w:proofErr w:type="spellStart"/>
            <w:r w:rsidRPr="00793B32">
              <w:rPr>
                <w:rFonts w:ascii="Verdana" w:hAnsi="Verdana" w:cstheme="majorHAnsi"/>
                <w:sz w:val="20"/>
                <w:szCs w:val="20"/>
              </w:rPr>
              <w:t>seguridad</w:t>
            </w:r>
            <w:proofErr w:type="spellEnd"/>
            <w:r w:rsidRPr="00793B32">
              <w:rPr>
                <w:rFonts w:ascii="Verdana" w:hAnsi="Verdana" w:cstheme="majorHAnsi"/>
                <w:sz w:val="20"/>
                <w:szCs w:val="20"/>
              </w:rPr>
              <w:t>.</w:t>
            </w:r>
          </w:p>
        </w:tc>
      </w:tr>
    </w:tbl>
    <w:p w14:paraId="7AC3286E" w14:textId="77777777" w:rsidR="001B725D" w:rsidRPr="00793B32" w:rsidRDefault="001B725D" w:rsidP="001B725D">
      <w:pPr>
        <w:pStyle w:val="Sinespaciado"/>
        <w:ind w:left="0" w:hanging="2"/>
        <w:rPr>
          <w:rFonts w:ascii="Verdana" w:hAnsi="Verdana"/>
          <w:sz w:val="20"/>
          <w:szCs w:val="20"/>
        </w:rPr>
      </w:pPr>
    </w:p>
    <w:p w14:paraId="2BF30E35" w14:textId="77777777" w:rsidR="001B725D" w:rsidRPr="00793B32" w:rsidRDefault="001B725D" w:rsidP="001B725D">
      <w:pPr>
        <w:pStyle w:val="Sinespaciado"/>
        <w:ind w:left="0" w:hanging="2"/>
        <w:rPr>
          <w:rFonts w:ascii="Verdana" w:hAnsi="Verdana"/>
          <w:sz w:val="20"/>
          <w:szCs w:val="20"/>
          <w:u w:val="single"/>
        </w:rPr>
      </w:pPr>
      <w:r w:rsidRPr="00793B32">
        <w:rPr>
          <w:rFonts w:ascii="Verdana" w:hAnsi="Verdana"/>
          <w:sz w:val="20"/>
          <w:szCs w:val="20"/>
          <w:u w:val="single"/>
        </w:rPr>
        <w:t>CRITERIOS DE EVALUACIÓN:</w:t>
      </w:r>
    </w:p>
    <w:p w14:paraId="2674BFAD" w14:textId="77777777" w:rsidR="001B725D" w:rsidRPr="00793B32" w:rsidRDefault="001B725D" w:rsidP="001B725D">
      <w:pPr>
        <w:pStyle w:val="Sinespaciado"/>
        <w:ind w:left="0" w:hanging="2"/>
        <w:rPr>
          <w:rFonts w:ascii="Verdana" w:hAnsi="Verdana"/>
          <w:sz w:val="20"/>
          <w:szCs w:val="20"/>
          <w:u w:val="single"/>
        </w:rPr>
      </w:pPr>
    </w:p>
    <w:p w14:paraId="67EA2111" w14:textId="77777777" w:rsidR="001B725D" w:rsidRPr="00793B32" w:rsidRDefault="001B725D" w:rsidP="001B725D">
      <w:pPr>
        <w:pStyle w:val="Listaconvietas"/>
        <w:ind w:left="0" w:right="39" w:hanging="2"/>
        <w:jc w:val="both"/>
        <w:rPr>
          <w:rFonts w:ascii="Verdana" w:hAnsi="Verdana" w:cstheme="majorHAnsi"/>
        </w:rPr>
      </w:pPr>
      <w:r w:rsidRPr="00793B32">
        <w:rPr>
          <w:rFonts w:ascii="Verdana" w:hAnsi="Verdana" w:cstheme="majorHAnsi"/>
        </w:rPr>
        <w:t>Durante este proceso, se plantearán las siguientes modalidades de evaluación:</w:t>
      </w:r>
    </w:p>
    <w:p w14:paraId="1C03857C" w14:textId="77777777" w:rsidR="001B725D" w:rsidRPr="00793B32" w:rsidRDefault="001B725D" w:rsidP="001B725D">
      <w:pPr>
        <w:pStyle w:val="Listaconvietas"/>
        <w:spacing w:after="0" w:line="240" w:lineRule="auto"/>
        <w:ind w:left="312" w:right="40" w:firstLine="0"/>
        <w:jc w:val="both"/>
        <w:rPr>
          <w:rFonts w:ascii="Verdana" w:hAnsi="Verdana" w:cstheme="majorHAnsi"/>
          <w:i/>
          <w:u w:val="single"/>
        </w:rPr>
      </w:pPr>
      <w:r w:rsidRPr="00793B32">
        <w:rPr>
          <w:rFonts w:ascii="Verdana" w:hAnsi="Verdana" w:cstheme="majorHAnsi"/>
          <w:i/>
          <w:u w:val="single"/>
        </w:rPr>
        <w:t>Evaluaciones rápidas:</w:t>
      </w:r>
    </w:p>
    <w:p w14:paraId="4E24A6A2" w14:textId="77777777" w:rsidR="001B725D" w:rsidRPr="00793B32" w:rsidRDefault="001B725D" w:rsidP="001B725D">
      <w:pPr>
        <w:pStyle w:val="Listaconvietas"/>
        <w:ind w:left="312" w:right="39" w:firstLine="0"/>
        <w:jc w:val="both"/>
        <w:rPr>
          <w:rFonts w:ascii="Verdana" w:hAnsi="Verdana" w:cstheme="majorHAnsi"/>
        </w:rPr>
      </w:pPr>
      <w:r w:rsidRPr="00793B32">
        <w:rPr>
          <w:rFonts w:ascii="Verdana" w:hAnsi="Verdana" w:cstheme="majorHAnsi"/>
        </w:rPr>
        <w:t>Basados en el planteo de problemas para resolver en un tiempo máximo de cinco a diez minutos. Habrá por lo menos una cada dos semanas, pudiendo inclusive realizarse hasta semanalmente y se presentarán en forma espontánea a medida que se desarrollan las clases.</w:t>
      </w:r>
    </w:p>
    <w:p w14:paraId="6F1984B8" w14:textId="77777777" w:rsidR="001B725D" w:rsidRPr="00793B32" w:rsidRDefault="001B725D" w:rsidP="001B725D">
      <w:pPr>
        <w:pStyle w:val="Listaconvietas"/>
        <w:spacing w:after="0" w:line="240" w:lineRule="auto"/>
        <w:ind w:left="312" w:right="40" w:firstLine="0"/>
        <w:jc w:val="both"/>
        <w:rPr>
          <w:rFonts w:ascii="Verdana" w:hAnsi="Verdana" w:cstheme="majorHAnsi"/>
          <w:i/>
          <w:u w:val="single"/>
        </w:rPr>
      </w:pPr>
      <w:r w:rsidRPr="00793B32">
        <w:rPr>
          <w:rFonts w:ascii="Verdana" w:hAnsi="Verdana" w:cstheme="majorHAnsi"/>
          <w:i/>
          <w:u w:val="single"/>
        </w:rPr>
        <w:t>Participaciones:</w:t>
      </w:r>
    </w:p>
    <w:p w14:paraId="410567F3" w14:textId="77777777" w:rsidR="001B725D" w:rsidRPr="00793B32" w:rsidRDefault="001B725D" w:rsidP="001B725D">
      <w:pPr>
        <w:pStyle w:val="Listaconvietas"/>
        <w:ind w:left="312" w:right="39" w:firstLine="0"/>
        <w:jc w:val="both"/>
        <w:rPr>
          <w:rFonts w:ascii="Verdana" w:hAnsi="Verdana" w:cstheme="majorHAnsi"/>
        </w:rPr>
      </w:pPr>
      <w:r w:rsidRPr="00793B32">
        <w:rPr>
          <w:rFonts w:ascii="Verdana" w:hAnsi="Verdana" w:cstheme="majorHAnsi"/>
        </w:rPr>
        <w:t>Se considerarán las participaciones relevantes dentro de la clase de teoría (resolución de problemas, aclaración de situaciones dudosas), o bien, participaciones en los foros de discusión en línea que se abrirán a lo largo del ciclo lectivo para fomentar la participación.</w:t>
      </w:r>
    </w:p>
    <w:p w14:paraId="0771BEB5" w14:textId="77777777" w:rsidR="001B725D" w:rsidRPr="00793B32" w:rsidRDefault="001B725D" w:rsidP="001B725D">
      <w:pPr>
        <w:pStyle w:val="Listaconvietas"/>
        <w:spacing w:after="0" w:line="240" w:lineRule="auto"/>
        <w:ind w:left="312" w:right="40" w:firstLine="0"/>
        <w:jc w:val="both"/>
        <w:rPr>
          <w:rFonts w:ascii="Verdana" w:hAnsi="Verdana" w:cstheme="majorHAnsi"/>
          <w:i/>
          <w:u w:val="single"/>
        </w:rPr>
      </w:pPr>
      <w:r w:rsidRPr="00793B32">
        <w:rPr>
          <w:rFonts w:ascii="Verdana" w:hAnsi="Verdana" w:cstheme="majorHAnsi"/>
          <w:i/>
          <w:u w:val="single"/>
        </w:rPr>
        <w:t>Aportes:</w:t>
      </w:r>
    </w:p>
    <w:p w14:paraId="31ADC8AC" w14:textId="77777777" w:rsidR="001B725D" w:rsidRPr="00793B32" w:rsidRDefault="001B725D" w:rsidP="001B725D">
      <w:pPr>
        <w:pStyle w:val="Listaconvietas"/>
        <w:ind w:left="312" w:right="39" w:firstLine="0"/>
        <w:jc w:val="both"/>
        <w:rPr>
          <w:rFonts w:ascii="Verdana" w:hAnsi="Verdana" w:cstheme="majorHAnsi"/>
        </w:rPr>
      </w:pPr>
      <w:r w:rsidRPr="00793B32">
        <w:rPr>
          <w:rFonts w:ascii="Verdana" w:hAnsi="Verdana" w:cstheme="majorHAnsi"/>
        </w:rPr>
        <w:t>Se considerarán todas aquellas actividades en que el estudiante aporte conocimiento para el curso. Y podrán estar compuestos por:</w:t>
      </w:r>
    </w:p>
    <w:p w14:paraId="72F83AAF" w14:textId="77777777" w:rsidR="001B725D" w:rsidRPr="00793B32" w:rsidRDefault="001B725D" w:rsidP="001B725D">
      <w:pPr>
        <w:pStyle w:val="Listaconvietas"/>
        <w:numPr>
          <w:ilvl w:val="0"/>
          <w:numId w:val="1"/>
        </w:numPr>
        <w:tabs>
          <w:tab w:val="clear" w:pos="1080"/>
        </w:tabs>
        <w:spacing w:after="0" w:line="240" w:lineRule="auto"/>
        <w:ind w:left="546" w:right="40" w:hanging="234"/>
        <w:jc w:val="both"/>
        <w:rPr>
          <w:rFonts w:ascii="Verdana" w:hAnsi="Verdana" w:cstheme="majorHAnsi"/>
        </w:rPr>
      </w:pPr>
      <w:r w:rsidRPr="00793B32">
        <w:rPr>
          <w:rFonts w:ascii="Verdana" w:hAnsi="Verdana" w:cstheme="majorHAnsi"/>
        </w:rPr>
        <w:lastRenderedPageBreak/>
        <w:t>Presentación de algún artículo de interés, relacionado con la temática abordada en la clase.</w:t>
      </w:r>
    </w:p>
    <w:p w14:paraId="37F0415D" w14:textId="77777777" w:rsidR="001B725D" w:rsidRPr="00793B32" w:rsidRDefault="001B725D" w:rsidP="001B725D">
      <w:pPr>
        <w:pStyle w:val="Listaconvietas"/>
        <w:numPr>
          <w:ilvl w:val="0"/>
          <w:numId w:val="1"/>
        </w:numPr>
        <w:tabs>
          <w:tab w:val="clear" w:pos="1080"/>
        </w:tabs>
        <w:spacing w:after="0" w:line="240" w:lineRule="auto"/>
        <w:ind w:left="546" w:right="40" w:hanging="234"/>
        <w:jc w:val="both"/>
        <w:rPr>
          <w:rFonts w:ascii="Verdana" w:hAnsi="Verdana" w:cstheme="majorHAnsi"/>
        </w:rPr>
      </w:pPr>
      <w:r w:rsidRPr="00793B32">
        <w:rPr>
          <w:rFonts w:ascii="Verdana" w:hAnsi="Verdana" w:cstheme="majorHAnsi"/>
        </w:rPr>
        <w:t>Selección de sitios web, debidamente explicados y fundamentados.</w:t>
      </w:r>
    </w:p>
    <w:p w14:paraId="170854F2" w14:textId="77777777" w:rsidR="001B725D" w:rsidRPr="00793B32" w:rsidRDefault="001B725D" w:rsidP="001B725D">
      <w:pPr>
        <w:pStyle w:val="Listaconvietas"/>
        <w:numPr>
          <w:ilvl w:val="0"/>
          <w:numId w:val="1"/>
        </w:numPr>
        <w:tabs>
          <w:tab w:val="clear" w:pos="1080"/>
        </w:tabs>
        <w:spacing w:after="0" w:line="240" w:lineRule="auto"/>
        <w:ind w:left="546" w:right="40" w:hanging="234"/>
        <w:jc w:val="both"/>
        <w:rPr>
          <w:rFonts w:ascii="Verdana" w:hAnsi="Verdana" w:cstheme="majorHAnsi"/>
        </w:rPr>
      </w:pPr>
      <w:r w:rsidRPr="00793B32">
        <w:rPr>
          <w:rFonts w:ascii="Verdana" w:hAnsi="Verdana" w:cstheme="majorHAnsi"/>
        </w:rPr>
        <w:t>Otras formas de información aportada.</w:t>
      </w:r>
    </w:p>
    <w:p w14:paraId="35AF7852" w14:textId="77777777" w:rsidR="001B725D" w:rsidRPr="00793B32" w:rsidRDefault="001B725D" w:rsidP="001B725D">
      <w:pPr>
        <w:pStyle w:val="Listaconvietas"/>
        <w:spacing w:after="0" w:line="240" w:lineRule="auto"/>
        <w:ind w:left="312" w:right="40" w:firstLine="0"/>
        <w:jc w:val="both"/>
        <w:rPr>
          <w:rFonts w:ascii="Verdana" w:hAnsi="Verdana" w:cstheme="majorHAnsi"/>
          <w:i/>
        </w:rPr>
      </w:pPr>
    </w:p>
    <w:p w14:paraId="27A7A24E" w14:textId="77777777" w:rsidR="001B725D" w:rsidRPr="00793B32" w:rsidRDefault="001B725D" w:rsidP="001B725D">
      <w:pPr>
        <w:pStyle w:val="Listaconvietas"/>
        <w:spacing w:after="0" w:line="240" w:lineRule="auto"/>
        <w:ind w:left="312" w:right="40" w:firstLine="0"/>
        <w:jc w:val="both"/>
        <w:rPr>
          <w:rFonts w:ascii="Verdana" w:hAnsi="Verdana" w:cstheme="majorHAnsi"/>
          <w:i/>
          <w:u w:val="single"/>
        </w:rPr>
      </w:pPr>
      <w:r w:rsidRPr="00793B32">
        <w:rPr>
          <w:rFonts w:ascii="Verdana" w:hAnsi="Verdana" w:cstheme="majorHAnsi"/>
          <w:i/>
          <w:u w:val="single"/>
        </w:rPr>
        <w:t>Trabajos prácticos:</w:t>
      </w:r>
    </w:p>
    <w:p w14:paraId="650A4CDF" w14:textId="77777777" w:rsidR="001B725D" w:rsidRPr="00793B32" w:rsidRDefault="001B725D" w:rsidP="001B725D">
      <w:pPr>
        <w:pStyle w:val="Listaconvietas"/>
        <w:ind w:left="312" w:right="39" w:firstLine="0"/>
        <w:jc w:val="both"/>
        <w:rPr>
          <w:rFonts w:ascii="Verdana" w:hAnsi="Verdana" w:cstheme="majorHAnsi"/>
        </w:rPr>
      </w:pPr>
      <w:r w:rsidRPr="00793B32">
        <w:rPr>
          <w:rFonts w:ascii="Verdana" w:hAnsi="Verdana" w:cstheme="majorHAnsi"/>
        </w:rPr>
        <w:t>Cada estudiante deberá a lo largo del ciclo lectivo proponer el desarrollo de proyectos a modo de trabajos prácticos para resolver distintas situaciones problemáticas relacionadas con los contenidos de la unidad temática y a partir de la bibliografía que se pondrá a disposición para tal fin.  El estudiante presentará el proyecto y los problemas resueltos en su carpeta de apuntes o en forma digital con los archivos relacionados, para luego ser evaluados trimestralmente.</w:t>
      </w:r>
    </w:p>
    <w:p w14:paraId="5733EC3D" w14:textId="77777777" w:rsidR="001B725D" w:rsidRPr="00793B32" w:rsidRDefault="001B725D" w:rsidP="001B725D">
      <w:pPr>
        <w:pStyle w:val="Listaconvietas"/>
        <w:spacing w:after="0" w:line="240" w:lineRule="auto"/>
        <w:ind w:left="312" w:right="40" w:firstLine="0"/>
        <w:jc w:val="both"/>
        <w:rPr>
          <w:rFonts w:ascii="Verdana" w:hAnsi="Verdana" w:cstheme="majorHAnsi"/>
          <w:i/>
          <w:u w:val="single"/>
        </w:rPr>
      </w:pPr>
      <w:r w:rsidRPr="00793B32">
        <w:rPr>
          <w:rFonts w:ascii="Verdana" w:hAnsi="Verdana" w:cstheme="majorHAnsi"/>
          <w:i/>
          <w:u w:val="single"/>
        </w:rPr>
        <w:t>Exposiciones grupales:</w:t>
      </w:r>
    </w:p>
    <w:p w14:paraId="7DFAC935" w14:textId="77777777" w:rsidR="001B725D" w:rsidRPr="00793B32" w:rsidRDefault="001B725D" w:rsidP="001B725D">
      <w:pPr>
        <w:pStyle w:val="Listaconvietas"/>
        <w:ind w:left="312" w:right="39" w:firstLine="0"/>
        <w:jc w:val="both"/>
        <w:rPr>
          <w:rFonts w:ascii="Verdana" w:hAnsi="Verdana" w:cstheme="majorHAnsi"/>
        </w:rPr>
      </w:pPr>
      <w:r w:rsidRPr="00793B32">
        <w:rPr>
          <w:rFonts w:ascii="Verdana" w:hAnsi="Verdana" w:cstheme="majorHAnsi"/>
        </w:rPr>
        <w:t>Habrá una exposición durante cada trimestre a lo largo del año, con el objeto de socializar en el curso los contenidos teóricos y prácticos que desarrolló cada equipo de trabajo. Los temas y fechas serán dados a conocer oportunamente a los estudiantes para que preparen su trabajo.</w:t>
      </w:r>
    </w:p>
    <w:p w14:paraId="1905E96C" w14:textId="77777777" w:rsidR="001B725D" w:rsidRPr="00793B32" w:rsidRDefault="001B725D" w:rsidP="001B725D">
      <w:pPr>
        <w:pStyle w:val="Listaconvietas"/>
        <w:spacing w:after="0" w:line="240" w:lineRule="auto"/>
        <w:ind w:left="312" w:right="40" w:firstLine="0"/>
        <w:jc w:val="both"/>
        <w:rPr>
          <w:rFonts w:ascii="Verdana" w:hAnsi="Verdana" w:cstheme="majorHAnsi"/>
          <w:i/>
          <w:u w:val="single"/>
        </w:rPr>
      </w:pPr>
      <w:r w:rsidRPr="00793B32">
        <w:rPr>
          <w:rFonts w:ascii="Verdana" w:hAnsi="Verdana" w:cstheme="majorHAnsi"/>
          <w:i/>
          <w:u w:val="single"/>
        </w:rPr>
        <w:t>Exámenes trimestrales:</w:t>
      </w:r>
    </w:p>
    <w:p w14:paraId="12D88EC2" w14:textId="77777777" w:rsidR="001B725D" w:rsidRPr="00793B32" w:rsidRDefault="001B725D" w:rsidP="001B725D">
      <w:pPr>
        <w:pStyle w:val="Listaconvietas"/>
        <w:ind w:left="0" w:right="39" w:hanging="2"/>
        <w:jc w:val="both"/>
        <w:rPr>
          <w:rFonts w:ascii="Verdana" w:hAnsi="Verdana" w:cstheme="majorHAnsi"/>
        </w:rPr>
      </w:pPr>
      <w:r w:rsidRPr="00793B32">
        <w:rPr>
          <w:rFonts w:ascii="Verdana" w:hAnsi="Verdana" w:cstheme="majorHAnsi"/>
        </w:rPr>
        <w:tab/>
      </w:r>
      <w:r w:rsidRPr="00793B32">
        <w:rPr>
          <w:rFonts w:ascii="Verdana" w:hAnsi="Verdana" w:cstheme="majorHAnsi"/>
        </w:rPr>
        <w:tab/>
        <w:t>Se realizará uno por cada trimestre de aprendizaje, al término de éste, en el aula y la hora de clase.</w:t>
      </w:r>
    </w:p>
    <w:p w14:paraId="18E956A3" w14:textId="77777777" w:rsidR="001B725D" w:rsidRPr="00793B32" w:rsidRDefault="001B725D" w:rsidP="001B725D">
      <w:pPr>
        <w:pStyle w:val="Sinespaciado"/>
        <w:ind w:left="0" w:hanging="2"/>
        <w:rPr>
          <w:rFonts w:ascii="Verdana" w:hAnsi="Verdana"/>
          <w:sz w:val="20"/>
          <w:szCs w:val="20"/>
        </w:rPr>
      </w:pPr>
    </w:p>
    <w:p w14:paraId="4AAD5A7F" w14:textId="77777777" w:rsidR="001B725D" w:rsidRPr="00793B32" w:rsidRDefault="001B725D" w:rsidP="001B725D">
      <w:pPr>
        <w:pStyle w:val="Sinespaciado"/>
        <w:ind w:left="0" w:hanging="2"/>
        <w:rPr>
          <w:rFonts w:ascii="Verdana" w:hAnsi="Verdana"/>
          <w:sz w:val="20"/>
          <w:szCs w:val="20"/>
          <w:u w:val="single"/>
        </w:rPr>
      </w:pPr>
      <w:r w:rsidRPr="00793B32">
        <w:rPr>
          <w:rFonts w:ascii="Verdana" w:hAnsi="Verdana"/>
          <w:sz w:val="20"/>
          <w:szCs w:val="20"/>
          <w:u w:val="single"/>
        </w:rPr>
        <w:t>INSTRUMENTOS DE EVALUACIÓN:</w:t>
      </w:r>
    </w:p>
    <w:p w14:paraId="77758536" w14:textId="77777777" w:rsidR="001B725D" w:rsidRPr="00793B32" w:rsidRDefault="001B725D" w:rsidP="001B725D">
      <w:pPr>
        <w:pStyle w:val="Sinespaciado"/>
        <w:ind w:left="0" w:hanging="2"/>
        <w:rPr>
          <w:rFonts w:ascii="Verdana" w:hAnsi="Verdana"/>
          <w:sz w:val="20"/>
          <w:szCs w:val="20"/>
        </w:rPr>
      </w:pPr>
    </w:p>
    <w:p w14:paraId="728468F7" w14:textId="77777777" w:rsidR="001B725D" w:rsidRPr="00793B32" w:rsidRDefault="001B725D" w:rsidP="001B725D">
      <w:pPr>
        <w:pStyle w:val="Sinespaciado"/>
        <w:ind w:left="0" w:hanging="2"/>
        <w:rPr>
          <w:rFonts w:ascii="Verdana" w:hAnsi="Verdana"/>
          <w:sz w:val="20"/>
          <w:szCs w:val="20"/>
        </w:rPr>
      </w:pPr>
      <w:r w:rsidRPr="00793B32">
        <w:rPr>
          <w:rFonts w:ascii="Verdana" w:hAnsi="Verdana"/>
          <w:sz w:val="20"/>
          <w:szCs w:val="20"/>
        </w:rPr>
        <w:t>. Generación de Trabajos Prácticos.</w:t>
      </w:r>
    </w:p>
    <w:p w14:paraId="5CBBD1C7" w14:textId="77777777" w:rsidR="001B725D" w:rsidRPr="00793B32" w:rsidRDefault="001B725D" w:rsidP="001B725D">
      <w:pPr>
        <w:pStyle w:val="Sinespaciado"/>
        <w:ind w:left="0" w:hanging="2"/>
        <w:rPr>
          <w:rFonts w:ascii="Verdana" w:hAnsi="Verdana"/>
          <w:sz w:val="20"/>
          <w:szCs w:val="20"/>
        </w:rPr>
      </w:pPr>
      <w:r w:rsidRPr="00793B32">
        <w:rPr>
          <w:rFonts w:ascii="Verdana" w:hAnsi="Verdana"/>
          <w:sz w:val="20"/>
          <w:szCs w:val="20"/>
        </w:rPr>
        <w:t xml:space="preserve">. Presentación de carpeta completa para acompañar nota de concepto. </w:t>
      </w:r>
    </w:p>
    <w:p w14:paraId="2C6B977C" w14:textId="77777777" w:rsidR="001B725D" w:rsidRPr="00793B32" w:rsidRDefault="001B725D" w:rsidP="001B725D">
      <w:pPr>
        <w:pStyle w:val="Sinespaciado"/>
        <w:ind w:left="0" w:hanging="2"/>
        <w:rPr>
          <w:rFonts w:ascii="Verdana" w:hAnsi="Verdana"/>
          <w:sz w:val="20"/>
          <w:szCs w:val="20"/>
        </w:rPr>
      </w:pPr>
      <w:r w:rsidRPr="00793B32">
        <w:rPr>
          <w:rFonts w:ascii="Verdana" w:hAnsi="Verdana"/>
          <w:sz w:val="20"/>
          <w:szCs w:val="20"/>
        </w:rPr>
        <w:t xml:space="preserve">. Asistencia a clases de manera regular </w:t>
      </w:r>
    </w:p>
    <w:p w14:paraId="369F41DF" w14:textId="77777777" w:rsidR="001B725D" w:rsidRPr="00793B32" w:rsidRDefault="001B725D" w:rsidP="001B725D">
      <w:pPr>
        <w:pStyle w:val="Sinespaciado"/>
        <w:ind w:left="0" w:hanging="2"/>
        <w:rPr>
          <w:rFonts w:ascii="Verdana" w:hAnsi="Verdana"/>
          <w:sz w:val="20"/>
          <w:szCs w:val="20"/>
        </w:rPr>
      </w:pPr>
      <w:r w:rsidRPr="00793B32">
        <w:rPr>
          <w:rFonts w:ascii="Verdana" w:hAnsi="Verdana"/>
          <w:sz w:val="20"/>
          <w:szCs w:val="20"/>
        </w:rPr>
        <w:t>. Atención en clases con trabajo en equipo al momento de crear los grupos para la presentación de trabajos</w:t>
      </w:r>
    </w:p>
    <w:p w14:paraId="16AEC8FA" w14:textId="77777777" w:rsidR="001B725D" w:rsidRPr="00793B32" w:rsidRDefault="001B725D" w:rsidP="001B725D">
      <w:pPr>
        <w:pStyle w:val="Sinespaciado"/>
        <w:ind w:left="0" w:hanging="2"/>
        <w:rPr>
          <w:rFonts w:ascii="Verdana" w:hAnsi="Verdana"/>
          <w:sz w:val="20"/>
          <w:szCs w:val="20"/>
          <w:u w:val="single"/>
        </w:rPr>
      </w:pPr>
    </w:p>
    <w:p w14:paraId="4A60E4CE" w14:textId="77777777" w:rsidR="001B725D" w:rsidRPr="00793B32" w:rsidRDefault="001B725D" w:rsidP="001B725D">
      <w:pPr>
        <w:pStyle w:val="Sinespaciado"/>
        <w:ind w:left="0" w:hanging="2"/>
        <w:rPr>
          <w:rFonts w:ascii="Verdana" w:hAnsi="Verdana"/>
          <w:sz w:val="20"/>
          <w:szCs w:val="20"/>
          <w:u w:val="single"/>
        </w:rPr>
      </w:pPr>
      <w:r w:rsidRPr="00793B32">
        <w:rPr>
          <w:rFonts w:ascii="Verdana" w:hAnsi="Verdana"/>
          <w:sz w:val="20"/>
          <w:szCs w:val="20"/>
          <w:u w:val="single"/>
        </w:rPr>
        <w:t>BIBLIOGRAFIA PARA EL DOCENTE:</w:t>
      </w:r>
    </w:p>
    <w:p w14:paraId="02367F58" w14:textId="77777777" w:rsidR="001B725D" w:rsidRPr="00793B32" w:rsidRDefault="001B725D" w:rsidP="001B725D">
      <w:pPr>
        <w:pStyle w:val="Sinespaciado"/>
        <w:ind w:left="0" w:hanging="2"/>
        <w:rPr>
          <w:rFonts w:ascii="Verdana" w:hAnsi="Verdana"/>
          <w:sz w:val="20"/>
          <w:szCs w:val="20"/>
        </w:rPr>
      </w:pPr>
    </w:p>
    <w:p w14:paraId="7FBFF189" w14:textId="77777777" w:rsidR="001B725D" w:rsidRPr="00793B32" w:rsidRDefault="001B725D" w:rsidP="001B725D">
      <w:pPr>
        <w:ind w:left="0" w:hanging="2"/>
        <w:jc w:val="both"/>
        <w:rPr>
          <w:rFonts w:ascii="Verdana" w:hAnsi="Verdana" w:cstheme="majorHAnsi"/>
          <w:b/>
          <w:sz w:val="20"/>
          <w:szCs w:val="20"/>
        </w:rPr>
      </w:pPr>
      <w:r w:rsidRPr="00793B32">
        <w:rPr>
          <w:rFonts w:ascii="Verdana" w:hAnsi="Verdana" w:cstheme="majorHAnsi"/>
          <w:b/>
          <w:sz w:val="20"/>
          <w:szCs w:val="20"/>
        </w:rPr>
        <w:t>MUÑOZ LÓPEZ. FRANCISCO JAVIER</w:t>
      </w:r>
    </w:p>
    <w:p w14:paraId="01A2192D" w14:textId="77777777" w:rsidR="001B725D" w:rsidRPr="00793B32" w:rsidRDefault="001B725D" w:rsidP="001B725D">
      <w:pPr>
        <w:ind w:left="0" w:hanging="2"/>
        <w:jc w:val="both"/>
        <w:rPr>
          <w:rFonts w:ascii="Verdana" w:hAnsi="Verdana" w:cstheme="majorHAnsi"/>
          <w:sz w:val="20"/>
          <w:szCs w:val="20"/>
        </w:rPr>
      </w:pPr>
      <w:r w:rsidRPr="00793B32">
        <w:rPr>
          <w:rFonts w:ascii="Verdana" w:hAnsi="Verdana" w:cstheme="majorHAnsi"/>
          <w:sz w:val="20"/>
          <w:szCs w:val="20"/>
        </w:rPr>
        <w:t>SISTEMAS OPERATIVOS EN RED</w:t>
      </w:r>
    </w:p>
    <w:p w14:paraId="42AC75E4" w14:textId="77777777" w:rsidR="001B725D" w:rsidRPr="00793B32" w:rsidRDefault="001B725D" w:rsidP="001B725D">
      <w:pPr>
        <w:ind w:left="0" w:hanging="2"/>
        <w:jc w:val="both"/>
        <w:rPr>
          <w:rFonts w:ascii="Verdana" w:hAnsi="Verdana" w:cstheme="majorHAnsi"/>
          <w:b/>
          <w:sz w:val="20"/>
          <w:szCs w:val="20"/>
          <w:lang w:val="en-US"/>
        </w:rPr>
      </w:pPr>
      <w:r w:rsidRPr="00793B32">
        <w:rPr>
          <w:rFonts w:ascii="Verdana" w:hAnsi="Verdana" w:cstheme="majorHAnsi"/>
          <w:sz w:val="20"/>
          <w:szCs w:val="20"/>
          <w:lang w:val="en-US"/>
        </w:rPr>
        <w:t>Editorial MC GRAW HILL - ISBN 9788448169466</w:t>
      </w:r>
    </w:p>
    <w:p w14:paraId="6D337B8D" w14:textId="77777777" w:rsidR="001B725D" w:rsidRPr="00793B32" w:rsidRDefault="001B725D" w:rsidP="001B725D">
      <w:pPr>
        <w:ind w:left="0" w:hanging="2"/>
        <w:jc w:val="both"/>
        <w:rPr>
          <w:rFonts w:ascii="Verdana" w:hAnsi="Verdana" w:cstheme="majorHAnsi"/>
          <w:b/>
          <w:sz w:val="20"/>
          <w:szCs w:val="20"/>
          <w:lang w:val="en-US"/>
        </w:rPr>
      </w:pPr>
    </w:p>
    <w:p w14:paraId="6B17BFB7" w14:textId="77777777" w:rsidR="001B725D" w:rsidRPr="00793B32" w:rsidRDefault="001B725D" w:rsidP="001B725D">
      <w:pPr>
        <w:ind w:left="0" w:hanging="2"/>
        <w:jc w:val="both"/>
        <w:rPr>
          <w:rFonts w:ascii="Verdana" w:hAnsi="Verdana" w:cstheme="majorHAnsi"/>
          <w:b/>
          <w:sz w:val="20"/>
          <w:szCs w:val="20"/>
          <w:lang w:val="pt-BR"/>
        </w:rPr>
      </w:pPr>
      <w:r w:rsidRPr="00793B32">
        <w:rPr>
          <w:rFonts w:ascii="Verdana" w:hAnsi="Verdana" w:cstheme="majorHAnsi"/>
          <w:b/>
          <w:sz w:val="20"/>
          <w:szCs w:val="20"/>
          <w:lang w:val="pt-BR"/>
        </w:rPr>
        <w:lastRenderedPageBreak/>
        <w:t>MOLINA ROBLES, FRANCISCO JOSÉ</w:t>
      </w:r>
    </w:p>
    <w:p w14:paraId="0922B41D" w14:textId="77777777" w:rsidR="001B725D" w:rsidRPr="00793B32" w:rsidRDefault="001B725D" w:rsidP="001B725D">
      <w:pPr>
        <w:ind w:left="0" w:hanging="2"/>
        <w:jc w:val="both"/>
        <w:rPr>
          <w:rFonts w:ascii="Verdana" w:hAnsi="Verdana" w:cstheme="majorHAnsi"/>
          <w:sz w:val="20"/>
          <w:szCs w:val="20"/>
          <w:lang w:val="pt-BR"/>
        </w:rPr>
      </w:pPr>
      <w:r w:rsidRPr="00793B32">
        <w:rPr>
          <w:rFonts w:ascii="Verdana" w:hAnsi="Verdana" w:cstheme="majorHAnsi"/>
          <w:sz w:val="20"/>
          <w:szCs w:val="20"/>
          <w:lang w:val="pt-BR"/>
        </w:rPr>
        <w:t>REDES DE ÁREA LOCAL</w:t>
      </w:r>
    </w:p>
    <w:p w14:paraId="13646DEA" w14:textId="77777777" w:rsidR="001B725D" w:rsidRPr="00793B32" w:rsidRDefault="001B725D" w:rsidP="001B725D">
      <w:pPr>
        <w:ind w:left="0" w:hanging="2"/>
        <w:jc w:val="both"/>
        <w:rPr>
          <w:rFonts w:ascii="Verdana" w:hAnsi="Verdana" w:cstheme="majorHAnsi"/>
          <w:b/>
          <w:sz w:val="20"/>
          <w:szCs w:val="20"/>
          <w:lang w:val="pt-BR"/>
        </w:rPr>
      </w:pPr>
      <w:r w:rsidRPr="00793B32">
        <w:rPr>
          <w:rFonts w:ascii="Verdana" w:hAnsi="Verdana" w:cstheme="majorHAnsi"/>
          <w:sz w:val="20"/>
          <w:szCs w:val="20"/>
          <w:lang w:val="pt-BR"/>
        </w:rPr>
        <w:t>Editorial ALFAOMEGA GRUPO EDITOR – RA-MA</w:t>
      </w:r>
    </w:p>
    <w:p w14:paraId="0ED97863" w14:textId="77777777" w:rsidR="001B725D" w:rsidRPr="00793B32" w:rsidRDefault="001B725D" w:rsidP="001B725D">
      <w:pPr>
        <w:ind w:left="0" w:hanging="2"/>
        <w:jc w:val="both"/>
        <w:rPr>
          <w:rFonts w:ascii="Verdana" w:hAnsi="Verdana" w:cstheme="majorHAnsi"/>
          <w:b/>
          <w:sz w:val="20"/>
          <w:szCs w:val="20"/>
          <w:lang w:val="pt-BR"/>
        </w:rPr>
      </w:pPr>
    </w:p>
    <w:p w14:paraId="47EC214A" w14:textId="77777777" w:rsidR="001B725D" w:rsidRPr="00793B32" w:rsidRDefault="001B725D" w:rsidP="001B725D">
      <w:pPr>
        <w:ind w:left="0" w:hanging="2"/>
        <w:jc w:val="both"/>
        <w:rPr>
          <w:rFonts w:ascii="Verdana" w:hAnsi="Verdana" w:cstheme="majorHAnsi"/>
          <w:b/>
          <w:sz w:val="20"/>
          <w:szCs w:val="20"/>
          <w:lang w:val="pt-BR"/>
        </w:rPr>
      </w:pPr>
      <w:r w:rsidRPr="00793B32">
        <w:rPr>
          <w:rFonts w:ascii="Verdana" w:hAnsi="Verdana" w:cstheme="majorHAnsi"/>
          <w:b/>
          <w:sz w:val="20"/>
          <w:szCs w:val="20"/>
          <w:lang w:val="pt-BR"/>
        </w:rPr>
        <w:t>MOLINA ROBLES, FRANCISCO JOSÉ</w:t>
      </w:r>
    </w:p>
    <w:p w14:paraId="48C5FDFB" w14:textId="77777777" w:rsidR="001B725D" w:rsidRPr="00793B32" w:rsidRDefault="001B725D" w:rsidP="001B725D">
      <w:pPr>
        <w:ind w:left="0" w:hanging="2"/>
        <w:jc w:val="both"/>
        <w:rPr>
          <w:rFonts w:ascii="Verdana" w:hAnsi="Verdana" w:cstheme="majorHAnsi"/>
          <w:sz w:val="20"/>
          <w:szCs w:val="20"/>
        </w:rPr>
      </w:pPr>
      <w:r w:rsidRPr="00793B32">
        <w:rPr>
          <w:rFonts w:ascii="Verdana" w:hAnsi="Verdana" w:cstheme="majorHAnsi"/>
          <w:sz w:val="20"/>
          <w:szCs w:val="20"/>
        </w:rPr>
        <w:t xml:space="preserve">INSTALACIÓN Y MANTENIMIENTO DE SERVICIOS DE REDES LOCALES </w:t>
      </w:r>
    </w:p>
    <w:p w14:paraId="6EAD67D0" w14:textId="77777777" w:rsidR="001B725D" w:rsidRPr="00793B32" w:rsidRDefault="001B725D" w:rsidP="001B725D">
      <w:pPr>
        <w:ind w:left="0" w:hanging="2"/>
        <w:jc w:val="both"/>
        <w:rPr>
          <w:rFonts w:ascii="Verdana" w:hAnsi="Verdana" w:cstheme="majorHAnsi"/>
          <w:b/>
          <w:sz w:val="20"/>
          <w:szCs w:val="20"/>
        </w:rPr>
      </w:pPr>
      <w:r w:rsidRPr="00793B32">
        <w:rPr>
          <w:rFonts w:ascii="Verdana" w:hAnsi="Verdana" w:cstheme="majorHAnsi"/>
          <w:sz w:val="20"/>
          <w:szCs w:val="20"/>
        </w:rPr>
        <w:t>Editorial ALFAOMEGA GRUPO EDITOR ARGENTINO S.A. - ISBN 9701510674</w:t>
      </w:r>
    </w:p>
    <w:p w14:paraId="0D748A68" w14:textId="77777777" w:rsidR="001B725D" w:rsidRPr="00793B32" w:rsidRDefault="001B725D" w:rsidP="001B725D">
      <w:pPr>
        <w:ind w:left="0" w:hanging="2"/>
        <w:jc w:val="both"/>
        <w:rPr>
          <w:rFonts w:ascii="Verdana" w:hAnsi="Verdana" w:cstheme="majorHAnsi"/>
          <w:b/>
          <w:sz w:val="20"/>
          <w:szCs w:val="20"/>
        </w:rPr>
      </w:pPr>
    </w:p>
    <w:p w14:paraId="4AEE645D" w14:textId="77777777" w:rsidR="001B725D" w:rsidRPr="00793B32" w:rsidRDefault="001B725D" w:rsidP="001B725D">
      <w:pPr>
        <w:ind w:left="0" w:hanging="2"/>
        <w:jc w:val="both"/>
        <w:rPr>
          <w:rFonts w:ascii="Verdana" w:hAnsi="Verdana" w:cstheme="majorHAnsi"/>
          <w:b/>
          <w:sz w:val="20"/>
          <w:szCs w:val="20"/>
        </w:rPr>
      </w:pPr>
      <w:r w:rsidRPr="00793B32">
        <w:rPr>
          <w:rFonts w:ascii="Verdana" w:hAnsi="Verdana" w:cstheme="majorHAnsi"/>
          <w:b/>
          <w:sz w:val="20"/>
          <w:szCs w:val="20"/>
        </w:rPr>
        <w:t>NAVARRO SCHLEGEL, ANNA</w:t>
      </w:r>
    </w:p>
    <w:p w14:paraId="368D208C" w14:textId="77777777" w:rsidR="001B725D" w:rsidRPr="00793B32" w:rsidRDefault="001B725D" w:rsidP="001B725D">
      <w:pPr>
        <w:ind w:left="0" w:hanging="2"/>
        <w:jc w:val="both"/>
        <w:rPr>
          <w:rFonts w:ascii="Verdana" w:hAnsi="Verdana" w:cstheme="majorHAnsi"/>
          <w:sz w:val="20"/>
          <w:szCs w:val="20"/>
        </w:rPr>
      </w:pPr>
      <w:r w:rsidRPr="00793B32">
        <w:rPr>
          <w:rFonts w:ascii="Verdana" w:hAnsi="Verdana" w:cstheme="majorHAnsi"/>
          <w:sz w:val="20"/>
          <w:szCs w:val="20"/>
        </w:rPr>
        <w:t xml:space="preserve">DICCIONARIO DE TÉRMINOS DE COMUNICACIONES Y REDES </w:t>
      </w:r>
    </w:p>
    <w:p w14:paraId="5F266FC0" w14:textId="77777777" w:rsidR="001B725D" w:rsidRPr="00793B32" w:rsidRDefault="001B725D" w:rsidP="001B725D">
      <w:pPr>
        <w:ind w:left="0" w:hanging="2"/>
        <w:jc w:val="both"/>
        <w:rPr>
          <w:rFonts w:ascii="Verdana" w:hAnsi="Verdana" w:cstheme="majorHAnsi"/>
          <w:b/>
          <w:sz w:val="20"/>
          <w:szCs w:val="20"/>
        </w:rPr>
      </w:pPr>
      <w:r w:rsidRPr="00793B32">
        <w:rPr>
          <w:rFonts w:ascii="Verdana" w:hAnsi="Verdana" w:cstheme="majorHAnsi"/>
          <w:sz w:val="20"/>
          <w:szCs w:val="20"/>
        </w:rPr>
        <w:t>Editorial PEARSON EDUCACIÓN - ISBN 8420534714</w:t>
      </w:r>
    </w:p>
    <w:p w14:paraId="609A113C" w14:textId="77777777" w:rsidR="001B725D" w:rsidRPr="00793B32" w:rsidRDefault="001B725D" w:rsidP="001B725D">
      <w:pPr>
        <w:ind w:left="0" w:hanging="2"/>
        <w:jc w:val="both"/>
        <w:rPr>
          <w:rFonts w:ascii="Verdana" w:hAnsi="Verdana" w:cstheme="majorHAnsi"/>
          <w:b/>
          <w:sz w:val="20"/>
          <w:szCs w:val="20"/>
        </w:rPr>
      </w:pPr>
      <w:r w:rsidRPr="00793B32">
        <w:rPr>
          <w:rFonts w:ascii="Verdana" w:hAnsi="Verdana" w:cstheme="majorHAnsi"/>
          <w:b/>
          <w:sz w:val="20"/>
          <w:szCs w:val="20"/>
        </w:rPr>
        <w:t xml:space="preserve"> </w:t>
      </w:r>
    </w:p>
    <w:p w14:paraId="119407A3" w14:textId="77777777" w:rsidR="001B725D" w:rsidRPr="00793B32" w:rsidRDefault="001B725D" w:rsidP="001B725D">
      <w:pPr>
        <w:ind w:left="0" w:hanging="2"/>
        <w:jc w:val="both"/>
        <w:rPr>
          <w:rFonts w:ascii="Verdana" w:hAnsi="Verdana" w:cstheme="majorHAnsi"/>
          <w:b/>
          <w:sz w:val="20"/>
          <w:szCs w:val="20"/>
          <w:lang w:val="pt-BR"/>
        </w:rPr>
      </w:pPr>
      <w:r w:rsidRPr="00793B32">
        <w:rPr>
          <w:rFonts w:ascii="Verdana" w:hAnsi="Verdana" w:cstheme="majorHAnsi"/>
          <w:b/>
          <w:sz w:val="20"/>
          <w:szCs w:val="20"/>
          <w:lang w:val="pt-BR"/>
        </w:rPr>
        <w:t>TANENBAUM, ANDREW S.</w:t>
      </w:r>
    </w:p>
    <w:p w14:paraId="76F5ADB6" w14:textId="77777777" w:rsidR="001B725D" w:rsidRPr="00793B32" w:rsidRDefault="001B725D" w:rsidP="001B725D">
      <w:pPr>
        <w:ind w:left="0" w:hanging="2"/>
        <w:jc w:val="both"/>
        <w:rPr>
          <w:rFonts w:ascii="Verdana" w:hAnsi="Verdana" w:cstheme="majorHAnsi"/>
          <w:sz w:val="20"/>
          <w:szCs w:val="20"/>
          <w:lang w:val="pt-BR"/>
        </w:rPr>
      </w:pPr>
      <w:r w:rsidRPr="00793B32">
        <w:rPr>
          <w:rFonts w:ascii="Verdana" w:hAnsi="Verdana" w:cstheme="majorHAnsi"/>
          <w:sz w:val="20"/>
          <w:szCs w:val="20"/>
          <w:lang w:val="pt-BR"/>
        </w:rPr>
        <w:t>REDES DE COMPUTADORAS</w:t>
      </w:r>
    </w:p>
    <w:p w14:paraId="4A16137B" w14:textId="77777777" w:rsidR="001B725D" w:rsidRPr="00793B32" w:rsidRDefault="001B725D" w:rsidP="001B725D">
      <w:pPr>
        <w:ind w:left="0" w:hanging="2"/>
        <w:jc w:val="both"/>
        <w:rPr>
          <w:rFonts w:ascii="Verdana" w:hAnsi="Verdana" w:cstheme="majorHAnsi"/>
          <w:b/>
          <w:sz w:val="20"/>
          <w:szCs w:val="20"/>
          <w:lang w:val="pt-BR"/>
        </w:rPr>
      </w:pPr>
      <w:r w:rsidRPr="00793B32">
        <w:rPr>
          <w:rFonts w:ascii="Verdana" w:hAnsi="Verdana" w:cstheme="majorHAnsi"/>
          <w:sz w:val="20"/>
          <w:szCs w:val="20"/>
          <w:lang w:val="pt-BR"/>
        </w:rPr>
        <w:t>Editorial PEARSON - ISBN 9688809586</w:t>
      </w:r>
    </w:p>
    <w:p w14:paraId="4BF632F8" w14:textId="77777777" w:rsidR="001B725D" w:rsidRPr="00793B32" w:rsidRDefault="001B725D" w:rsidP="001B725D">
      <w:pPr>
        <w:ind w:left="0" w:hanging="2"/>
        <w:jc w:val="both"/>
        <w:rPr>
          <w:rFonts w:ascii="Verdana" w:hAnsi="Verdana" w:cstheme="majorHAnsi"/>
          <w:sz w:val="20"/>
          <w:szCs w:val="20"/>
          <w:lang w:val="pt-BR"/>
        </w:rPr>
      </w:pPr>
    </w:p>
    <w:p w14:paraId="3F0E3367" w14:textId="77777777" w:rsidR="001B725D" w:rsidRPr="00793B32" w:rsidRDefault="001B725D" w:rsidP="001B725D">
      <w:pPr>
        <w:ind w:left="0" w:hanging="2"/>
        <w:jc w:val="both"/>
        <w:rPr>
          <w:rFonts w:ascii="Verdana" w:hAnsi="Verdana" w:cstheme="majorHAnsi"/>
          <w:b/>
          <w:sz w:val="20"/>
          <w:szCs w:val="20"/>
        </w:rPr>
      </w:pPr>
      <w:r w:rsidRPr="00793B32">
        <w:rPr>
          <w:rFonts w:ascii="Verdana" w:hAnsi="Verdana" w:cstheme="majorHAnsi"/>
          <w:b/>
          <w:sz w:val="20"/>
          <w:szCs w:val="20"/>
        </w:rPr>
        <w:t>SUGANO, ALAN</w:t>
      </w:r>
    </w:p>
    <w:p w14:paraId="1ED6D20F" w14:textId="77777777" w:rsidR="001B725D" w:rsidRPr="00793B32" w:rsidRDefault="001B725D" w:rsidP="001B725D">
      <w:pPr>
        <w:ind w:left="0" w:hanging="2"/>
        <w:jc w:val="both"/>
        <w:rPr>
          <w:rFonts w:ascii="Verdana" w:hAnsi="Verdana" w:cstheme="majorHAnsi"/>
          <w:sz w:val="20"/>
          <w:szCs w:val="20"/>
        </w:rPr>
      </w:pPr>
      <w:r w:rsidRPr="00793B32">
        <w:rPr>
          <w:rFonts w:ascii="Verdana" w:hAnsi="Verdana" w:cstheme="majorHAnsi"/>
          <w:sz w:val="20"/>
          <w:szCs w:val="20"/>
        </w:rPr>
        <w:t xml:space="preserve">SOLUCIÓN DE PROBLEMAS EN REDES </w:t>
      </w:r>
    </w:p>
    <w:p w14:paraId="3245428C" w14:textId="77777777" w:rsidR="001B725D" w:rsidRPr="00793B32" w:rsidRDefault="001B725D" w:rsidP="001B725D">
      <w:pPr>
        <w:ind w:left="0" w:hanging="2"/>
        <w:jc w:val="both"/>
        <w:rPr>
          <w:rFonts w:ascii="Verdana" w:hAnsi="Verdana" w:cstheme="majorHAnsi"/>
          <w:sz w:val="20"/>
          <w:szCs w:val="20"/>
          <w:lang w:val="pt-BR"/>
        </w:rPr>
      </w:pPr>
      <w:r w:rsidRPr="00793B32">
        <w:rPr>
          <w:rFonts w:ascii="Verdana" w:hAnsi="Verdana" w:cstheme="majorHAnsi"/>
          <w:sz w:val="20"/>
          <w:szCs w:val="20"/>
          <w:lang w:val="pt-BR"/>
        </w:rPr>
        <w:lastRenderedPageBreak/>
        <w:t>Editorial ANAYA MULTIMEDIA - ISBN 8441519064</w:t>
      </w:r>
    </w:p>
    <w:p w14:paraId="2616B812" w14:textId="77777777" w:rsidR="001B725D" w:rsidRPr="00793B32" w:rsidRDefault="001B725D" w:rsidP="001B725D">
      <w:pPr>
        <w:ind w:left="0" w:hanging="2"/>
        <w:jc w:val="both"/>
        <w:rPr>
          <w:rFonts w:ascii="Verdana" w:hAnsi="Verdana" w:cstheme="majorHAnsi"/>
          <w:sz w:val="20"/>
          <w:szCs w:val="20"/>
          <w:lang w:val="pt-BR"/>
        </w:rPr>
      </w:pPr>
    </w:p>
    <w:p w14:paraId="50A061C1" w14:textId="77777777" w:rsidR="001B725D" w:rsidRPr="00793B32" w:rsidRDefault="001B725D" w:rsidP="001B725D">
      <w:pPr>
        <w:ind w:left="0" w:hanging="2"/>
        <w:jc w:val="both"/>
        <w:rPr>
          <w:rFonts w:ascii="Verdana" w:hAnsi="Verdana" w:cstheme="majorHAnsi"/>
          <w:b/>
          <w:sz w:val="20"/>
          <w:szCs w:val="20"/>
          <w:lang w:val="pt-BR"/>
        </w:rPr>
      </w:pPr>
      <w:r w:rsidRPr="00793B32">
        <w:rPr>
          <w:rFonts w:ascii="Verdana" w:hAnsi="Verdana" w:cstheme="majorHAnsi"/>
          <w:b/>
          <w:sz w:val="20"/>
          <w:szCs w:val="20"/>
          <w:lang w:val="pt-BR"/>
        </w:rPr>
        <w:t>AUTORES VARIOS</w:t>
      </w:r>
    </w:p>
    <w:p w14:paraId="33D31370" w14:textId="77777777" w:rsidR="001B725D" w:rsidRPr="00793B32" w:rsidRDefault="001B725D" w:rsidP="001B725D">
      <w:pPr>
        <w:ind w:left="0" w:hanging="2"/>
        <w:jc w:val="both"/>
        <w:rPr>
          <w:rFonts w:ascii="Verdana" w:hAnsi="Verdana" w:cstheme="majorHAnsi"/>
          <w:sz w:val="20"/>
          <w:szCs w:val="20"/>
        </w:rPr>
      </w:pPr>
      <w:r w:rsidRPr="00793B32">
        <w:rPr>
          <w:rFonts w:ascii="Verdana" w:hAnsi="Verdana" w:cstheme="majorHAnsi"/>
          <w:sz w:val="20"/>
          <w:szCs w:val="20"/>
        </w:rPr>
        <w:t>APUNTES DE LA CÁTEDRA.</w:t>
      </w:r>
    </w:p>
    <w:p w14:paraId="439D7FDC" w14:textId="77777777" w:rsidR="001B725D" w:rsidRPr="00793B32" w:rsidRDefault="001B725D" w:rsidP="001B725D">
      <w:pPr>
        <w:ind w:left="0" w:hanging="2"/>
        <w:jc w:val="both"/>
        <w:rPr>
          <w:rFonts w:ascii="Verdana" w:hAnsi="Verdana" w:cstheme="majorHAnsi"/>
          <w:sz w:val="20"/>
          <w:szCs w:val="20"/>
        </w:rPr>
      </w:pPr>
      <w:r w:rsidRPr="00793B32">
        <w:rPr>
          <w:rFonts w:ascii="Verdana" w:hAnsi="Verdana" w:cstheme="majorHAnsi"/>
          <w:sz w:val="20"/>
          <w:szCs w:val="20"/>
        </w:rPr>
        <w:t>SITIOS WEB CON RECURSOS.</w:t>
      </w:r>
    </w:p>
    <w:p w14:paraId="0C3F0267" w14:textId="77777777" w:rsidR="001B725D" w:rsidRPr="00793B32" w:rsidRDefault="001B725D" w:rsidP="001B725D">
      <w:pPr>
        <w:ind w:left="0" w:hanging="2"/>
        <w:jc w:val="both"/>
        <w:rPr>
          <w:rFonts w:ascii="Verdana" w:hAnsi="Verdana" w:cstheme="majorHAnsi"/>
          <w:sz w:val="20"/>
          <w:szCs w:val="20"/>
        </w:rPr>
      </w:pPr>
      <w:r w:rsidRPr="00793B32">
        <w:rPr>
          <w:rFonts w:ascii="Verdana" w:hAnsi="Verdana" w:cstheme="majorHAnsi"/>
          <w:sz w:val="20"/>
          <w:szCs w:val="20"/>
        </w:rPr>
        <w:t>ARTÍCULOS PERIODÍSTICOS.</w:t>
      </w:r>
    </w:p>
    <w:p w14:paraId="684BD6F9" w14:textId="77777777" w:rsidR="001B725D" w:rsidRPr="00793B32" w:rsidRDefault="001B725D" w:rsidP="001B725D">
      <w:pPr>
        <w:pStyle w:val="Sinespaciado"/>
        <w:ind w:left="0" w:hanging="2"/>
        <w:rPr>
          <w:rFonts w:ascii="Verdana" w:hAnsi="Verdana"/>
          <w:sz w:val="20"/>
          <w:szCs w:val="20"/>
          <w:u w:val="single"/>
        </w:rPr>
      </w:pPr>
    </w:p>
    <w:p w14:paraId="4082F915" w14:textId="77777777" w:rsidR="001B725D" w:rsidRPr="00793B32" w:rsidRDefault="001B725D" w:rsidP="001B725D">
      <w:pPr>
        <w:pStyle w:val="Sinespaciado"/>
        <w:ind w:left="0" w:hanging="2"/>
        <w:rPr>
          <w:rFonts w:ascii="Verdana" w:hAnsi="Verdana"/>
          <w:sz w:val="20"/>
          <w:szCs w:val="20"/>
          <w:u w:val="single"/>
        </w:rPr>
      </w:pPr>
      <w:r w:rsidRPr="00793B32">
        <w:rPr>
          <w:rFonts w:ascii="Verdana" w:hAnsi="Verdana"/>
          <w:sz w:val="20"/>
          <w:szCs w:val="20"/>
          <w:u w:val="single"/>
        </w:rPr>
        <w:t>BIBLIOGRAFIA PARA EL ALUMNO:</w:t>
      </w:r>
    </w:p>
    <w:p w14:paraId="7B9A604F" w14:textId="77777777" w:rsidR="001B725D" w:rsidRPr="00793B32" w:rsidRDefault="001B725D" w:rsidP="001B725D">
      <w:pPr>
        <w:pStyle w:val="Sinespaciado"/>
        <w:ind w:left="0" w:hanging="2"/>
        <w:rPr>
          <w:rFonts w:ascii="Verdana" w:hAnsi="Verdana"/>
          <w:sz w:val="20"/>
          <w:szCs w:val="20"/>
        </w:rPr>
      </w:pPr>
    </w:p>
    <w:p w14:paraId="6C6DB40D" w14:textId="77777777" w:rsidR="001B725D" w:rsidRPr="00793B32" w:rsidRDefault="001B725D" w:rsidP="001B725D">
      <w:pPr>
        <w:pStyle w:val="Sinespaciado"/>
        <w:ind w:left="0" w:hanging="2"/>
        <w:rPr>
          <w:rFonts w:ascii="Verdana" w:hAnsi="Verdana"/>
          <w:sz w:val="20"/>
          <w:szCs w:val="20"/>
        </w:rPr>
      </w:pPr>
      <w:r w:rsidRPr="00793B32">
        <w:rPr>
          <w:rFonts w:ascii="Verdana" w:hAnsi="Verdana"/>
          <w:sz w:val="20"/>
          <w:szCs w:val="20"/>
        </w:rPr>
        <w:t xml:space="preserve">Cuadernillos confeccionados por el docente con diferentes fuentes de la web. </w:t>
      </w:r>
    </w:p>
    <w:p w14:paraId="47A15294" w14:textId="77777777" w:rsidR="00926184" w:rsidRDefault="00926184" w:rsidP="00064EE0">
      <w:pPr>
        <w:ind w:left="0" w:hanging="2"/>
      </w:pPr>
    </w:p>
    <w:sectPr w:rsidR="00926184" w:rsidSect="00064EE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erif-Bold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46A6"/>
    <w:multiLevelType w:val="hybridMultilevel"/>
    <w:tmpl w:val="0D2C93D6"/>
    <w:lvl w:ilvl="0" w:tplc="002A8B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4EE0"/>
    <w:rsid w:val="00064EE0"/>
    <w:rsid w:val="00123AA7"/>
    <w:rsid w:val="001B725D"/>
    <w:rsid w:val="00316650"/>
    <w:rsid w:val="006C2ABF"/>
    <w:rsid w:val="00793B32"/>
    <w:rsid w:val="00926184"/>
    <w:rsid w:val="00A265AD"/>
    <w:rsid w:val="00B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A82B"/>
  <w15:docId w15:val="{6C5127DB-B025-4006-B9E7-15726046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1"/>
    <w:rsid w:val="00064EE0"/>
    <w:pPr>
      <w:pBdr>
        <w:top w:val="nil"/>
        <w:left w:val="nil"/>
        <w:bottom w:val="nil"/>
        <w:right w:val="nil"/>
        <w:between w:val="nil"/>
      </w:pBd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64EE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GB" w:eastAsia="es-AR"/>
    </w:rPr>
  </w:style>
  <w:style w:type="paragraph" w:styleId="Sinespaciado">
    <w:name w:val="No Spacing"/>
    <w:uiPriority w:val="1"/>
    <w:qFormat/>
    <w:rsid w:val="00064EE0"/>
    <w:p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styleId="Hipervnculo">
    <w:name w:val="Hyperlink"/>
    <w:basedOn w:val="Fuentedeprrafopredeter"/>
    <w:rsid w:val="00064EE0"/>
    <w:rPr>
      <w:color w:val="0000FF"/>
      <w:u w:val="single"/>
    </w:rPr>
  </w:style>
  <w:style w:type="table" w:styleId="Tablaconcuadrcula">
    <w:name w:val="Table Grid"/>
    <w:basedOn w:val="Tablanormal"/>
    <w:rsid w:val="001B725D"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val="en-GB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Lista"/>
    <w:rsid w:val="001B72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after="220" w:line="220" w:lineRule="atLeast"/>
      <w:ind w:leftChars="0" w:left="1800" w:right="720" w:firstLineChars="0" w:hanging="360"/>
      <w:contextualSpacing w:val="0"/>
      <w:textDirection w:val="lrTb"/>
      <w:textAlignment w:val="auto"/>
      <w:outlineLvl w:val="9"/>
    </w:pPr>
    <w:rPr>
      <w:rFonts w:ascii="Times New Roman" w:eastAsia="Batang" w:hAnsi="Times New Roman" w:cs="Times New Roman"/>
      <w:color w:val="auto"/>
      <w:position w:val="0"/>
      <w:sz w:val="20"/>
      <w:szCs w:val="20"/>
      <w:lang w:val="es-ES"/>
    </w:rPr>
  </w:style>
  <w:style w:type="paragraph" w:styleId="Lista">
    <w:name w:val="List"/>
    <w:basedOn w:val="Normal"/>
    <w:uiPriority w:val="99"/>
    <w:semiHidden/>
    <w:unhideWhenUsed/>
    <w:rsid w:val="001B725D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tallasamigas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1067</Words>
  <Characters>5873</Characters>
  <Application>Microsoft Office Word</Application>
  <DocSecurity>0</DocSecurity>
  <Lines>48</Lines>
  <Paragraphs>13</Paragraphs>
  <ScaleCrop>false</ScaleCrop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Leonor</dc:creator>
  <cp:lastModifiedBy>Alejandro</cp:lastModifiedBy>
  <cp:revision>7</cp:revision>
  <cp:lastPrinted>2018-04-14T15:25:00Z</cp:lastPrinted>
  <dcterms:created xsi:type="dcterms:W3CDTF">2018-04-14T14:04:00Z</dcterms:created>
  <dcterms:modified xsi:type="dcterms:W3CDTF">2023-11-08T18:16:00Z</dcterms:modified>
</cp:coreProperties>
</file>