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2E65C" w14:textId="6E9D46F9" w:rsidR="003B6C5D" w:rsidRPr="00650349" w:rsidRDefault="00DD678F" w:rsidP="003667C1">
      <w:pPr>
        <w:ind w:left="0"/>
        <w:jc w:val="right"/>
        <w:rPr>
          <w:rFonts w:ascii="Verdana" w:hAnsi="Verdana"/>
          <w:noProof/>
        </w:rPr>
      </w:pPr>
      <w:bookmarkStart w:id="0" w:name="xgraphic"/>
      <w:bookmarkStart w:id="1" w:name="_GoBack"/>
      <w:bookmarkEnd w:id="1"/>
      <w:r>
        <w:rPr>
          <w:rFonts w:ascii="Verdana" w:hAnsi="Verdana"/>
          <w:noProof/>
          <w:lang w:val="es-AR" w:eastAsia="es-AR"/>
        </w:rPr>
        <w:drawing>
          <wp:inline distT="0" distB="0" distL="0" distR="0" wp14:anchorId="22B8B6DE" wp14:editId="014DD1B5">
            <wp:extent cx="1466707" cy="34605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00Jpgdpi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6707" cy="346051"/>
                    </a:xfrm>
                    <a:prstGeom prst="rect">
                      <a:avLst/>
                    </a:prstGeom>
                  </pic:spPr>
                </pic:pic>
              </a:graphicData>
            </a:graphic>
          </wp:inline>
        </w:drawing>
      </w:r>
    </w:p>
    <w:p w14:paraId="1E4F3819" w14:textId="6E2868FE" w:rsidR="00D32A78" w:rsidRPr="00650349" w:rsidRDefault="00D32A78" w:rsidP="00D32A78">
      <w:pPr>
        <w:jc w:val="center"/>
        <w:rPr>
          <w:rFonts w:ascii="Verdana" w:hAnsi="Verdana"/>
          <w:noProof/>
        </w:rPr>
      </w:pPr>
    </w:p>
    <w:p w14:paraId="3752D049" w14:textId="77777777" w:rsidR="007B3D8C" w:rsidRPr="00650349" w:rsidRDefault="007B3D8C" w:rsidP="007B3D8C">
      <w:pPr>
        <w:pStyle w:val="Compaa"/>
        <w:spacing w:line="240" w:lineRule="auto"/>
        <w:ind w:left="780" w:right="780"/>
        <w:rPr>
          <w:rFonts w:ascii="Verdana" w:hAnsi="Verdana" w:cs="Arial"/>
          <w:b/>
          <w:spacing w:val="0"/>
          <w:sz w:val="20"/>
        </w:rPr>
      </w:pPr>
    </w:p>
    <w:p w14:paraId="56392844" w14:textId="77777777" w:rsidR="00DD678F" w:rsidRDefault="00DD678F" w:rsidP="007B3D8C">
      <w:pPr>
        <w:pStyle w:val="Compaa"/>
        <w:spacing w:line="360" w:lineRule="auto"/>
        <w:ind w:left="780" w:right="780"/>
        <w:rPr>
          <w:rFonts w:ascii="Verdana" w:hAnsi="Verdana" w:cs="Arial"/>
          <w:b/>
          <w:spacing w:val="0"/>
          <w:sz w:val="20"/>
        </w:rPr>
      </w:pPr>
    </w:p>
    <w:p w14:paraId="59A42163" w14:textId="77777777" w:rsidR="00DD678F" w:rsidRDefault="00DD678F" w:rsidP="007B3D8C">
      <w:pPr>
        <w:pStyle w:val="Compaa"/>
        <w:spacing w:line="360" w:lineRule="auto"/>
        <w:ind w:left="780" w:right="780"/>
        <w:rPr>
          <w:rFonts w:ascii="Verdana" w:hAnsi="Verdana" w:cs="Arial"/>
          <w:b/>
          <w:spacing w:val="0"/>
          <w:sz w:val="20"/>
        </w:rPr>
      </w:pPr>
    </w:p>
    <w:p w14:paraId="46036E14" w14:textId="77777777" w:rsidR="00DD678F" w:rsidRDefault="00DD678F" w:rsidP="007B3D8C">
      <w:pPr>
        <w:pStyle w:val="Compaa"/>
        <w:spacing w:line="360" w:lineRule="auto"/>
        <w:ind w:left="780" w:right="780"/>
        <w:rPr>
          <w:rFonts w:ascii="Verdana" w:hAnsi="Verdana" w:cs="Arial"/>
          <w:b/>
          <w:spacing w:val="0"/>
          <w:sz w:val="20"/>
        </w:rPr>
      </w:pPr>
    </w:p>
    <w:p w14:paraId="1107E379" w14:textId="77777777" w:rsidR="00DD678F" w:rsidRPr="00DD678F" w:rsidRDefault="00DD678F" w:rsidP="00DD678F">
      <w:pPr>
        <w:pStyle w:val="Compaa"/>
        <w:ind w:left="0" w:right="780"/>
        <w:rPr>
          <w:b/>
          <w:spacing w:val="0"/>
          <w:sz w:val="24"/>
          <w:szCs w:val="24"/>
          <w:u w:val="single"/>
        </w:rPr>
      </w:pPr>
      <w:r w:rsidRPr="00DD678F">
        <w:rPr>
          <w:b/>
          <w:spacing w:val="0"/>
          <w:sz w:val="24"/>
          <w:szCs w:val="24"/>
          <w:u w:val="single"/>
        </w:rPr>
        <w:t>Dirección Provincial de Educación Técnico Profesional</w:t>
      </w:r>
    </w:p>
    <w:p w14:paraId="76AE4443" w14:textId="77777777" w:rsidR="00DD678F" w:rsidRPr="00DD678F" w:rsidRDefault="00DD678F" w:rsidP="00DD678F">
      <w:pPr>
        <w:pStyle w:val="Compaa"/>
        <w:ind w:left="0" w:right="780"/>
        <w:rPr>
          <w:b/>
          <w:spacing w:val="0"/>
          <w:sz w:val="24"/>
          <w:szCs w:val="24"/>
          <w:u w:val="single"/>
        </w:rPr>
      </w:pPr>
    </w:p>
    <w:p w14:paraId="167DBE18" w14:textId="77777777" w:rsidR="00DD678F" w:rsidRPr="00DD678F" w:rsidRDefault="00DD678F" w:rsidP="00DD678F">
      <w:pPr>
        <w:pStyle w:val="Compaa"/>
        <w:ind w:left="0" w:right="780"/>
        <w:rPr>
          <w:b/>
          <w:spacing w:val="0"/>
          <w:sz w:val="24"/>
          <w:szCs w:val="24"/>
          <w:u w:val="single"/>
        </w:rPr>
      </w:pPr>
      <w:r w:rsidRPr="00DD678F">
        <w:rPr>
          <w:b/>
          <w:spacing w:val="0"/>
          <w:sz w:val="24"/>
          <w:szCs w:val="24"/>
          <w:u w:val="single"/>
        </w:rPr>
        <w:t>Dirección de Educación Técnica</w:t>
      </w:r>
    </w:p>
    <w:p w14:paraId="70F26D04" w14:textId="77777777" w:rsidR="00DD678F" w:rsidRPr="00DD678F" w:rsidRDefault="00DD678F" w:rsidP="00DD678F">
      <w:pPr>
        <w:pStyle w:val="Compaa"/>
        <w:ind w:left="0" w:right="780"/>
        <w:rPr>
          <w:b/>
          <w:spacing w:val="0"/>
          <w:sz w:val="24"/>
          <w:szCs w:val="24"/>
          <w:u w:val="single"/>
        </w:rPr>
      </w:pPr>
    </w:p>
    <w:p w14:paraId="1F4D2B8A" w14:textId="77777777" w:rsidR="00DD678F" w:rsidRPr="00DD678F" w:rsidRDefault="00DD678F" w:rsidP="00DD678F">
      <w:pPr>
        <w:pStyle w:val="Compaa"/>
        <w:ind w:left="0" w:right="780"/>
        <w:rPr>
          <w:rFonts w:ascii="Arial" w:hAnsi="Arial" w:cs="Arial"/>
          <w:b/>
          <w:sz w:val="24"/>
          <w:szCs w:val="24"/>
          <w:u w:val="single"/>
        </w:rPr>
      </w:pPr>
      <w:r w:rsidRPr="00DD678F">
        <w:rPr>
          <w:b/>
          <w:spacing w:val="0"/>
          <w:sz w:val="24"/>
          <w:szCs w:val="24"/>
          <w:u w:val="single"/>
        </w:rPr>
        <w:t>Escuela</w:t>
      </w:r>
      <w:r w:rsidRPr="00DD678F">
        <w:rPr>
          <w:rFonts w:ascii="Arial" w:hAnsi="Arial" w:cs="Arial"/>
          <w:b/>
          <w:spacing w:val="0"/>
          <w:sz w:val="24"/>
          <w:szCs w:val="24"/>
          <w:u w:val="single"/>
        </w:rPr>
        <w:t>:</w:t>
      </w:r>
    </w:p>
    <w:p w14:paraId="6E8C14FD" w14:textId="77777777" w:rsidR="00DD678F" w:rsidRPr="00DD678F" w:rsidRDefault="00DD678F" w:rsidP="00DD678F">
      <w:pPr>
        <w:pStyle w:val="Compaa"/>
        <w:ind w:left="0" w:right="780"/>
        <w:jc w:val="right"/>
        <w:rPr>
          <w:spacing w:val="-10"/>
          <w:sz w:val="24"/>
          <w:szCs w:val="24"/>
        </w:rPr>
      </w:pPr>
    </w:p>
    <w:p w14:paraId="0F0E0F2C" w14:textId="77777777" w:rsidR="00DD678F" w:rsidRPr="00DD678F" w:rsidRDefault="00DD678F" w:rsidP="00DD678F">
      <w:pPr>
        <w:pStyle w:val="Compaa"/>
        <w:ind w:left="0" w:right="780"/>
        <w:rPr>
          <w:b/>
          <w:sz w:val="24"/>
          <w:szCs w:val="24"/>
          <w:u w:val="single"/>
        </w:rPr>
      </w:pPr>
      <w:r w:rsidRPr="00DD678F">
        <w:rPr>
          <w:b/>
          <w:spacing w:val="-10"/>
          <w:sz w:val="24"/>
          <w:szCs w:val="24"/>
          <w:u w:val="single"/>
        </w:rPr>
        <w:t>Informática Profesional y Personal</w:t>
      </w:r>
      <w:r w:rsidRPr="00DD678F">
        <w:rPr>
          <w:sz w:val="24"/>
          <w:szCs w:val="24"/>
          <w:u w:val="single"/>
        </w:rPr>
        <w:br/>
      </w:r>
    </w:p>
    <w:p w14:paraId="2968B5C5" w14:textId="04BA44CE" w:rsidR="00DD678F" w:rsidRPr="00DD678F" w:rsidRDefault="00DD678F" w:rsidP="00DD678F">
      <w:pPr>
        <w:pStyle w:val="Compaa"/>
        <w:ind w:left="0" w:right="780"/>
        <w:rPr>
          <w:spacing w:val="0"/>
          <w:sz w:val="24"/>
          <w:szCs w:val="24"/>
          <w:u w:val="single"/>
        </w:rPr>
      </w:pPr>
      <w:r w:rsidRPr="00DD678F">
        <w:rPr>
          <w:b/>
          <w:sz w:val="24"/>
          <w:szCs w:val="24"/>
          <w:u w:val="single"/>
        </w:rPr>
        <w:t xml:space="preserve">7 </w:t>
      </w:r>
      <w:r w:rsidRPr="00DD678F">
        <w:rPr>
          <w:b/>
          <w:sz w:val="24"/>
          <w:szCs w:val="24"/>
          <w:u w:val="single"/>
        </w:rPr>
        <w:t xml:space="preserve">Año </w:t>
      </w:r>
    </w:p>
    <w:p w14:paraId="3112158B" w14:textId="77777777" w:rsidR="00DD678F" w:rsidRPr="00DD678F" w:rsidRDefault="00DD678F" w:rsidP="00DD678F">
      <w:pPr>
        <w:pStyle w:val="Compaa"/>
        <w:ind w:left="780" w:right="780"/>
        <w:rPr>
          <w:spacing w:val="0"/>
          <w:sz w:val="24"/>
          <w:szCs w:val="24"/>
          <w:u w:val="single"/>
        </w:rPr>
      </w:pPr>
    </w:p>
    <w:p w14:paraId="1DD13A35" w14:textId="0AF194B5" w:rsidR="00DD678F" w:rsidRPr="00DD678F" w:rsidRDefault="00DD678F" w:rsidP="00DD678F">
      <w:pPr>
        <w:pStyle w:val="Compaa"/>
        <w:ind w:left="0" w:right="780"/>
        <w:rPr>
          <w:b/>
          <w:sz w:val="24"/>
          <w:szCs w:val="24"/>
          <w:u w:val="single"/>
        </w:rPr>
      </w:pPr>
      <w:r w:rsidRPr="00DD678F">
        <w:rPr>
          <w:b/>
          <w:spacing w:val="0"/>
          <w:sz w:val="24"/>
          <w:szCs w:val="24"/>
          <w:u w:val="single"/>
        </w:rPr>
        <w:t xml:space="preserve">IRI: Instalación, Mantenimiento y Reparación de Redes Informáticas. </w:t>
      </w:r>
    </w:p>
    <w:p w14:paraId="7EB2CC61" w14:textId="77777777" w:rsidR="00DD678F" w:rsidRPr="00DD678F" w:rsidRDefault="00DD678F" w:rsidP="00DD678F">
      <w:pPr>
        <w:rPr>
          <w:b/>
          <w:sz w:val="24"/>
          <w:szCs w:val="24"/>
        </w:rPr>
      </w:pPr>
    </w:p>
    <w:p w14:paraId="2C57B03B" w14:textId="77777777" w:rsidR="00DD678F" w:rsidRPr="00DD678F" w:rsidRDefault="00DD678F" w:rsidP="00DD678F">
      <w:pPr>
        <w:ind w:left="0" w:right="780"/>
        <w:rPr>
          <w:b/>
          <w:sz w:val="24"/>
          <w:szCs w:val="24"/>
          <w:u w:val="single"/>
        </w:rPr>
      </w:pPr>
      <w:r w:rsidRPr="00DD678F">
        <w:rPr>
          <w:b/>
          <w:sz w:val="24"/>
          <w:szCs w:val="24"/>
          <w:u w:val="single"/>
        </w:rPr>
        <w:t>4 módulos semanales</w:t>
      </w:r>
    </w:p>
    <w:p w14:paraId="3B109F2D" w14:textId="77777777" w:rsidR="00DD678F" w:rsidRPr="00DD678F" w:rsidRDefault="00DD678F" w:rsidP="00DD678F">
      <w:pPr>
        <w:ind w:right="780"/>
        <w:jc w:val="center"/>
        <w:rPr>
          <w:rFonts w:ascii="Verdana" w:hAnsi="Verdana"/>
          <w:b/>
          <w:sz w:val="24"/>
          <w:szCs w:val="24"/>
        </w:rPr>
      </w:pPr>
    </w:p>
    <w:p w14:paraId="07B74FBA" w14:textId="77777777" w:rsidR="00DD678F" w:rsidRPr="00DD678F" w:rsidRDefault="00DD678F" w:rsidP="00DD678F">
      <w:pPr>
        <w:pStyle w:val="Remite"/>
        <w:framePr w:w="0" w:h="0" w:wrap="auto" w:vAnchor="margin" w:hAnchor="text" w:xAlign="left" w:yAlign="inline"/>
        <w:ind w:right="780"/>
        <w:rPr>
          <w:b/>
          <w:sz w:val="24"/>
          <w:szCs w:val="24"/>
          <w:u w:val="single"/>
        </w:rPr>
      </w:pPr>
      <w:r w:rsidRPr="00DD678F">
        <w:rPr>
          <w:b/>
          <w:sz w:val="24"/>
          <w:szCs w:val="24"/>
          <w:u w:val="single"/>
        </w:rPr>
        <w:t xml:space="preserve">Profesor: </w:t>
      </w:r>
    </w:p>
    <w:p w14:paraId="1E7A45E6" w14:textId="77777777" w:rsidR="00DD678F" w:rsidRPr="00DD678F" w:rsidRDefault="00DD678F" w:rsidP="00DD678F">
      <w:pPr>
        <w:ind w:right="780"/>
        <w:rPr>
          <w:b/>
          <w:sz w:val="24"/>
          <w:szCs w:val="24"/>
          <w:u w:val="single"/>
        </w:rPr>
      </w:pPr>
    </w:p>
    <w:p w14:paraId="53D84C4A" w14:textId="77777777" w:rsidR="00DD678F" w:rsidRPr="00DD678F" w:rsidRDefault="00DD678F" w:rsidP="00DD678F">
      <w:pPr>
        <w:ind w:left="0" w:right="780"/>
        <w:rPr>
          <w:b/>
          <w:sz w:val="24"/>
          <w:szCs w:val="24"/>
          <w:u w:val="single"/>
        </w:rPr>
      </w:pPr>
      <w:r w:rsidRPr="00DD678F">
        <w:rPr>
          <w:b/>
          <w:sz w:val="24"/>
          <w:szCs w:val="24"/>
          <w:u w:val="single"/>
        </w:rPr>
        <w:t>Ciclo lectivo:</w:t>
      </w:r>
    </w:p>
    <w:p w14:paraId="40669883" w14:textId="77777777" w:rsidR="00DD678F" w:rsidRDefault="00DD678F" w:rsidP="007B3D8C">
      <w:pPr>
        <w:pStyle w:val="Compaa"/>
        <w:spacing w:line="360" w:lineRule="auto"/>
        <w:ind w:left="780" w:right="780"/>
        <w:rPr>
          <w:rFonts w:ascii="Verdana" w:hAnsi="Verdana" w:cs="Arial"/>
          <w:b/>
          <w:spacing w:val="0"/>
          <w:sz w:val="20"/>
        </w:rPr>
      </w:pPr>
    </w:p>
    <w:p w14:paraId="22FFFBD4" w14:textId="77777777" w:rsidR="00DD678F" w:rsidRDefault="00DD678F" w:rsidP="007B3D8C">
      <w:pPr>
        <w:pStyle w:val="Compaa"/>
        <w:spacing w:line="360" w:lineRule="auto"/>
        <w:ind w:left="780" w:right="780"/>
        <w:rPr>
          <w:rFonts w:ascii="Verdana" w:hAnsi="Verdana" w:cs="Arial"/>
          <w:b/>
          <w:spacing w:val="0"/>
          <w:sz w:val="20"/>
        </w:rPr>
      </w:pPr>
    </w:p>
    <w:p w14:paraId="09F4CC7B" w14:textId="1C3C1D88" w:rsidR="00DD678F" w:rsidRDefault="00DD678F" w:rsidP="00DD678F">
      <w:pPr>
        <w:pStyle w:val="Compaa"/>
        <w:spacing w:line="360" w:lineRule="auto"/>
        <w:ind w:left="0" w:right="780"/>
        <w:rPr>
          <w:rFonts w:ascii="Verdana" w:hAnsi="Verdana" w:cs="Arial"/>
          <w:b/>
          <w:spacing w:val="0"/>
          <w:sz w:val="20"/>
        </w:rPr>
      </w:pPr>
    </w:p>
    <w:p w14:paraId="4945A42D" w14:textId="0FB82DEA" w:rsidR="00DD678F" w:rsidRDefault="00DD678F" w:rsidP="00DD678F">
      <w:pPr>
        <w:pStyle w:val="Compaa"/>
        <w:spacing w:line="360" w:lineRule="auto"/>
        <w:ind w:left="0" w:right="780"/>
        <w:rPr>
          <w:rFonts w:ascii="Verdana" w:hAnsi="Verdana" w:cs="Arial"/>
          <w:b/>
          <w:spacing w:val="0"/>
          <w:sz w:val="20"/>
        </w:rPr>
      </w:pPr>
      <w:r w:rsidRPr="00E605C6">
        <w:rPr>
          <w:noProof/>
          <w:lang w:val="es-AR" w:eastAsia="es-AR"/>
        </w:rPr>
        <w:drawing>
          <wp:anchor distT="0" distB="4191" distL="114300" distR="116840" simplePos="0" relativeHeight="251659264" behindDoc="1" locked="0" layoutInCell="1" allowOverlap="1" wp14:anchorId="27C61C23" wp14:editId="7632320B">
            <wp:simplePos x="0" y="0"/>
            <wp:positionH relativeFrom="column">
              <wp:posOffset>0</wp:posOffset>
            </wp:positionH>
            <wp:positionV relativeFrom="paragraph">
              <wp:posOffset>228600</wp:posOffset>
            </wp:positionV>
            <wp:extent cx="5200650" cy="2762250"/>
            <wp:effectExtent l="0" t="0" r="0" b="0"/>
            <wp:wrapThrough wrapText="bothSides">
              <wp:wrapPolygon edited="0">
                <wp:start x="0" y="0"/>
                <wp:lineTo x="0" y="21451"/>
                <wp:lineTo x="21521" y="21451"/>
                <wp:lineTo x="21521" y="0"/>
                <wp:lineTo x="0" y="0"/>
              </wp:wrapPolygon>
            </wp:wrapThrough>
            <wp:docPr id="3" name="Imagen 1"/>
            <wp:cNvGraphicFramePr/>
            <a:graphic xmlns:a="http://schemas.openxmlformats.org/drawingml/2006/main">
              <a:graphicData uri="http://schemas.openxmlformats.org/drawingml/2006/picture">
                <pic:pic xmlns:pic="http://schemas.openxmlformats.org/drawingml/2006/picture">
                  <pic:nvPicPr>
                    <pic:cNvPr id="0" name="Picture 2" descr="C:\Users\Alba\AppData\Local\Microsoft\Windows\INetCache\IE\REYL5J4U\openhardwaretools_0[1].png"/>
                    <pic:cNvPicPr>
                      <a:picLocks noChangeAspect="1" noChangeArrowheads="1"/>
                    </pic:cNvPicPr>
                  </pic:nvPicPr>
                  <pic:blipFill>
                    <a:blip r:embed="rId8" cstate="print">
                      <a:duotone>
                        <a:schemeClr val="accent2">
                          <a:shade val="45000"/>
                          <a:satMod val="135000"/>
                        </a:schemeClr>
                        <a:prstClr val="white"/>
                      </a:duotone>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00650" cy="2762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0F5C45" w14:textId="77777777" w:rsidR="00DD678F" w:rsidRDefault="00DD678F" w:rsidP="007B3D8C">
      <w:pPr>
        <w:pStyle w:val="Compaa"/>
        <w:spacing w:line="360" w:lineRule="auto"/>
        <w:ind w:left="780" w:right="780"/>
        <w:rPr>
          <w:rFonts w:ascii="Verdana" w:hAnsi="Verdana" w:cs="Arial"/>
          <w:b/>
          <w:spacing w:val="0"/>
          <w:sz w:val="20"/>
        </w:rPr>
      </w:pPr>
    </w:p>
    <w:p w14:paraId="29DFD72A" w14:textId="77777777" w:rsidR="00DD678F" w:rsidRDefault="00DD678F" w:rsidP="007B3D8C">
      <w:pPr>
        <w:pStyle w:val="Compaa"/>
        <w:spacing w:line="360" w:lineRule="auto"/>
        <w:ind w:left="780" w:right="780"/>
        <w:rPr>
          <w:rFonts w:ascii="Verdana" w:hAnsi="Verdana" w:cs="Arial"/>
          <w:b/>
          <w:spacing w:val="0"/>
          <w:sz w:val="20"/>
        </w:rPr>
      </w:pPr>
    </w:p>
    <w:p w14:paraId="51B92AE0" w14:textId="77777777" w:rsidR="00DD678F" w:rsidRDefault="00DD678F" w:rsidP="007B3D8C">
      <w:pPr>
        <w:pStyle w:val="Compaa"/>
        <w:spacing w:line="360" w:lineRule="auto"/>
        <w:ind w:left="780" w:right="780"/>
        <w:rPr>
          <w:rFonts w:ascii="Verdana" w:hAnsi="Verdana" w:cs="Arial"/>
          <w:b/>
          <w:spacing w:val="0"/>
          <w:sz w:val="20"/>
        </w:rPr>
      </w:pPr>
    </w:p>
    <w:p w14:paraId="0373D6CC" w14:textId="77777777" w:rsidR="00DD678F" w:rsidRDefault="00DD678F" w:rsidP="007B3D8C">
      <w:pPr>
        <w:pStyle w:val="Compaa"/>
        <w:spacing w:line="360" w:lineRule="auto"/>
        <w:ind w:left="780" w:right="780"/>
        <w:rPr>
          <w:rFonts w:ascii="Verdana" w:hAnsi="Verdana" w:cs="Arial"/>
          <w:b/>
          <w:spacing w:val="0"/>
          <w:sz w:val="20"/>
        </w:rPr>
      </w:pPr>
    </w:p>
    <w:p w14:paraId="4880C064" w14:textId="77777777" w:rsidR="00DD678F" w:rsidRDefault="00DD678F" w:rsidP="007B3D8C">
      <w:pPr>
        <w:pStyle w:val="Compaa"/>
        <w:spacing w:line="360" w:lineRule="auto"/>
        <w:ind w:left="780" w:right="780"/>
        <w:rPr>
          <w:rFonts w:ascii="Verdana" w:hAnsi="Verdana" w:cs="Arial"/>
          <w:b/>
          <w:spacing w:val="0"/>
          <w:sz w:val="20"/>
        </w:rPr>
      </w:pPr>
    </w:p>
    <w:p w14:paraId="175DC1FA" w14:textId="77777777" w:rsidR="00FB37CE" w:rsidRPr="00650349" w:rsidRDefault="00FB37CE" w:rsidP="007B3D8C">
      <w:pPr>
        <w:pStyle w:val="Compaa"/>
        <w:spacing w:line="360" w:lineRule="auto"/>
        <w:ind w:left="780" w:right="780"/>
        <w:jc w:val="center"/>
        <w:rPr>
          <w:rFonts w:ascii="Verdana" w:hAnsi="Verdana"/>
          <w:b/>
          <w:spacing w:val="-10"/>
          <w:sz w:val="20"/>
        </w:rPr>
      </w:pPr>
    </w:p>
    <w:p w14:paraId="69DBB55B" w14:textId="77777777" w:rsidR="00DD678F" w:rsidRDefault="00DD678F" w:rsidP="00DD678F">
      <w:pPr>
        <w:pStyle w:val="Compaa"/>
        <w:spacing w:line="360" w:lineRule="auto"/>
        <w:ind w:left="0" w:right="780"/>
        <w:rPr>
          <w:rFonts w:ascii="Verdana" w:hAnsi="Verdana"/>
          <w:b/>
          <w:spacing w:val="-10"/>
          <w:sz w:val="20"/>
        </w:rPr>
      </w:pPr>
    </w:p>
    <w:p w14:paraId="4437FA19" w14:textId="77777777" w:rsidR="00DD678F" w:rsidRDefault="00DD678F" w:rsidP="00DD678F">
      <w:pPr>
        <w:pStyle w:val="Compaa"/>
        <w:spacing w:line="360" w:lineRule="auto"/>
        <w:ind w:left="0" w:right="780"/>
        <w:rPr>
          <w:rFonts w:ascii="Verdana" w:hAnsi="Verdana"/>
          <w:b/>
          <w:spacing w:val="-10"/>
          <w:sz w:val="20"/>
        </w:rPr>
      </w:pPr>
    </w:p>
    <w:p w14:paraId="6663C32E" w14:textId="77777777" w:rsidR="00DD678F" w:rsidRDefault="00DD678F" w:rsidP="00DD678F">
      <w:pPr>
        <w:pStyle w:val="Compaa"/>
        <w:spacing w:line="360" w:lineRule="auto"/>
        <w:ind w:left="0" w:right="780"/>
        <w:rPr>
          <w:rFonts w:ascii="Verdana" w:hAnsi="Verdana"/>
          <w:b/>
          <w:spacing w:val="-10"/>
          <w:sz w:val="20"/>
        </w:rPr>
      </w:pPr>
    </w:p>
    <w:p w14:paraId="6A5F5647" w14:textId="77777777" w:rsidR="00DD678F" w:rsidRDefault="00DD678F" w:rsidP="00DD678F">
      <w:pPr>
        <w:pStyle w:val="Compaa"/>
        <w:spacing w:line="360" w:lineRule="auto"/>
        <w:ind w:left="0" w:right="780"/>
        <w:rPr>
          <w:rFonts w:ascii="Verdana" w:hAnsi="Verdana"/>
          <w:b/>
          <w:spacing w:val="-10"/>
          <w:sz w:val="20"/>
        </w:rPr>
      </w:pPr>
    </w:p>
    <w:p w14:paraId="02D00DCB" w14:textId="77777777" w:rsidR="00DD678F" w:rsidRDefault="00DD678F" w:rsidP="00DD678F">
      <w:pPr>
        <w:pStyle w:val="Compaa"/>
        <w:spacing w:line="360" w:lineRule="auto"/>
        <w:ind w:left="0" w:right="780"/>
        <w:rPr>
          <w:rFonts w:ascii="Verdana" w:hAnsi="Verdana"/>
          <w:b/>
          <w:spacing w:val="-10"/>
          <w:sz w:val="20"/>
        </w:rPr>
      </w:pPr>
    </w:p>
    <w:p w14:paraId="201FB685" w14:textId="77777777" w:rsidR="003B6C5D" w:rsidRPr="00650349" w:rsidRDefault="003B6C5D" w:rsidP="007B3D8C">
      <w:pPr>
        <w:spacing w:line="360" w:lineRule="auto"/>
        <w:ind w:left="780" w:right="780"/>
        <w:jc w:val="center"/>
        <w:rPr>
          <w:rFonts w:ascii="Verdana" w:hAnsi="Verdana"/>
          <w:b/>
        </w:rPr>
      </w:pPr>
    </w:p>
    <w:p w14:paraId="7BA9C02A" w14:textId="4A9FD0E5" w:rsidR="003B6C5D" w:rsidRPr="00650349" w:rsidRDefault="00DD678F" w:rsidP="007B3D8C">
      <w:pPr>
        <w:spacing w:line="360" w:lineRule="auto"/>
        <w:ind w:left="0" w:right="780"/>
        <w:rPr>
          <w:rFonts w:ascii="Verdana" w:hAnsi="Verdana"/>
          <w:b/>
          <w:u w:val="single"/>
        </w:rPr>
      </w:pPr>
      <w:r w:rsidRPr="00DD678F">
        <w:rPr>
          <w:rFonts w:ascii="Verdana" w:hAnsi="Verdana"/>
          <w:b/>
        </w:rPr>
        <w:t xml:space="preserve">        </w:t>
      </w:r>
    </w:p>
    <w:p w14:paraId="3A3DFFC6" w14:textId="2E376726" w:rsidR="003B6C5D" w:rsidRPr="00650349" w:rsidRDefault="003B6C5D" w:rsidP="007B3D8C">
      <w:pPr>
        <w:spacing w:line="360" w:lineRule="auto"/>
        <w:jc w:val="both"/>
        <w:rPr>
          <w:rFonts w:ascii="Verdana" w:hAnsi="Verdana"/>
        </w:rPr>
      </w:pPr>
    </w:p>
    <w:bookmarkEnd w:id="0"/>
    <w:p w14:paraId="778A13C9" w14:textId="77777777" w:rsidR="0071487A" w:rsidRPr="00650349" w:rsidRDefault="0071487A" w:rsidP="007B3D8C">
      <w:pPr>
        <w:spacing w:line="360" w:lineRule="auto"/>
        <w:jc w:val="center"/>
        <w:rPr>
          <w:rFonts w:ascii="Verdana" w:hAnsi="Verdana"/>
          <w:i/>
        </w:rPr>
      </w:pPr>
      <w:r w:rsidRPr="00650349">
        <w:rPr>
          <w:rFonts w:ascii="Verdana" w:hAnsi="Verdana"/>
          <w:i/>
        </w:rPr>
        <w:t>.</w:t>
      </w:r>
    </w:p>
    <w:p w14:paraId="07260374" w14:textId="77777777" w:rsidR="009F3047" w:rsidRPr="00650349" w:rsidRDefault="009F3047" w:rsidP="007B3D8C">
      <w:pPr>
        <w:spacing w:line="360" w:lineRule="auto"/>
        <w:ind w:left="624"/>
        <w:jc w:val="both"/>
        <w:rPr>
          <w:rFonts w:ascii="Verdana" w:hAnsi="Verdana" w:cs="Arial"/>
          <w:lang w:val="es-AR"/>
        </w:rPr>
      </w:pPr>
    </w:p>
    <w:p w14:paraId="585F2F50" w14:textId="77777777" w:rsidR="009F3047" w:rsidRPr="00650349" w:rsidRDefault="0071487A" w:rsidP="007B3D8C">
      <w:pPr>
        <w:spacing w:line="360" w:lineRule="auto"/>
        <w:ind w:left="0"/>
        <w:jc w:val="both"/>
        <w:rPr>
          <w:rFonts w:ascii="Verdana" w:hAnsi="Verdana" w:cs="Arial"/>
        </w:rPr>
      </w:pPr>
      <w:r w:rsidRPr="00650349">
        <w:rPr>
          <w:rFonts w:ascii="Verdana" w:hAnsi="Verdana" w:cs="Arial"/>
        </w:rPr>
        <w:lastRenderedPageBreak/>
        <w:tab/>
      </w:r>
      <w:r w:rsidRPr="00650349">
        <w:rPr>
          <w:rFonts w:ascii="Verdana" w:hAnsi="Verdana" w:cs="Arial"/>
        </w:rPr>
        <w:tab/>
      </w:r>
      <w:r w:rsidRPr="00650349">
        <w:rPr>
          <w:rFonts w:ascii="Verdana" w:hAnsi="Verdana" w:cs="Arial"/>
        </w:rPr>
        <w:tab/>
      </w:r>
      <w:r w:rsidRPr="00650349">
        <w:rPr>
          <w:rFonts w:ascii="Verdana" w:hAnsi="Verdana" w:cs="Arial"/>
        </w:rPr>
        <w:tab/>
      </w:r>
      <w:r w:rsidRPr="00650349">
        <w:rPr>
          <w:rFonts w:ascii="Verdana" w:hAnsi="Verdana" w:cs="Arial"/>
        </w:rPr>
        <w:tab/>
      </w:r>
      <w:r w:rsidRPr="00650349">
        <w:rPr>
          <w:rFonts w:ascii="Verdana" w:hAnsi="Verdana" w:cs="Arial"/>
        </w:rPr>
        <w:tab/>
      </w:r>
      <w:r w:rsidRPr="00650349">
        <w:rPr>
          <w:rFonts w:ascii="Verdana" w:hAnsi="Verdana" w:cs="Arial"/>
        </w:rPr>
        <w:tab/>
      </w:r>
      <w:r w:rsidRPr="00650349">
        <w:rPr>
          <w:rFonts w:ascii="Verdana" w:hAnsi="Verdana" w:cs="Arial"/>
        </w:rPr>
        <w:tab/>
      </w:r>
      <w:r w:rsidRPr="00650349">
        <w:rPr>
          <w:rFonts w:ascii="Verdana" w:hAnsi="Verdana" w:cs="Arial"/>
        </w:rPr>
        <w:tab/>
      </w:r>
      <w:r w:rsidRPr="00650349">
        <w:rPr>
          <w:rFonts w:ascii="Verdana" w:hAnsi="Verdana" w:cs="Arial"/>
        </w:rPr>
        <w:tab/>
      </w:r>
      <w:r w:rsidRPr="00650349">
        <w:rPr>
          <w:rFonts w:ascii="Verdana" w:hAnsi="Verdana" w:cs="Arial"/>
        </w:rPr>
        <w:tab/>
      </w:r>
      <w:r w:rsidRPr="00650349">
        <w:rPr>
          <w:rFonts w:ascii="Verdana" w:hAnsi="Verdana" w:cs="Arial"/>
        </w:rPr>
        <w:tab/>
      </w:r>
      <w:r w:rsidRPr="00650349">
        <w:rPr>
          <w:rFonts w:ascii="Verdana" w:hAnsi="Verdana" w:cs="Arial"/>
        </w:rPr>
        <w:tab/>
      </w:r>
      <w:r w:rsidRPr="00650349">
        <w:rPr>
          <w:rFonts w:ascii="Verdana" w:hAnsi="Verdana" w:cs="Arial"/>
        </w:rPr>
        <w:tab/>
      </w:r>
    </w:p>
    <w:p w14:paraId="3E4067D2" w14:textId="77777777" w:rsidR="00DD678F" w:rsidRDefault="00DD678F" w:rsidP="007B3D8C">
      <w:pPr>
        <w:pStyle w:val="Sinespaciado"/>
        <w:spacing w:line="360" w:lineRule="auto"/>
        <w:rPr>
          <w:rStyle w:val="Ttulo1Car"/>
          <w:rFonts w:ascii="Verdana" w:eastAsia="Calibri" w:hAnsi="Verdana"/>
          <w:b w:val="0"/>
          <w:sz w:val="20"/>
          <w:szCs w:val="20"/>
          <w:u w:val="single"/>
        </w:rPr>
      </w:pPr>
    </w:p>
    <w:p w14:paraId="56A6F66A" w14:textId="3EC59DB8" w:rsidR="0071487A" w:rsidRPr="00650349" w:rsidRDefault="0071487A" w:rsidP="007B3D8C">
      <w:pPr>
        <w:pStyle w:val="Sinespaciado"/>
        <w:spacing w:line="360" w:lineRule="auto"/>
        <w:rPr>
          <w:rFonts w:ascii="Verdana" w:hAnsi="Verdana"/>
          <w:b/>
          <w:sz w:val="20"/>
          <w:szCs w:val="20"/>
          <w:u w:val="single"/>
        </w:rPr>
      </w:pPr>
      <w:r w:rsidRPr="00650349">
        <w:rPr>
          <w:rStyle w:val="Ttulo1Car"/>
          <w:rFonts w:ascii="Verdana" w:eastAsia="Calibri" w:hAnsi="Verdana"/>
          <w:b w:val="0"/>
          <w:sz w:val="20"/>
          <w:szCs w:val="20"/>
          <w:u w:val="single"/>
        </w:rPr>
        <w:t>Fundamentación</w:t>
      </w:r>
      <w:r w:rsidR="00510BC8" w:rsidRPr="00650349">
        <w:rPr>
          <w:rStyle w:val="Ttulo1Car"/>
          <w:rFonts w:ascii="Verdana" w:eastAsia="Calibri" w:hAnsi="Verdana"/>
          <w:b w:val="0"/>
          <w:sz w:val="20"/>
          <w:szCs w:val="20"/>
          <w:u w:val="single"/>
        </w:rPr>
        <w:t>:</w:t>
      </w:r>
    </w:p>
    <w:p w14:paraId="5E481EFE" w14:textId="77777777" w:rsidR="0071487A" w:rsidRPr="00650349" w:rsidRDefault="0071487A" w:rsidP="007B3D8C">
      <w:pPr>
        <w:pStyle w:val="Sinespaciado"/>
        <w:spacing w:line="360" w:lineRule="auto"/>
        <w:rPr>
          <w:rFonts w:ascii="Verdana" w:hAnsi="Verdana"/>
          <w:sz w:val="20"/>
          <w:szCs w:val="20"/>
        </w:rPr>
      </w:pPr>
    </w:p>
    <w:p w14:paraId="0FD9D1FD" w14:textId="7340273A" w:rsidR="0071487A" w:rsidRPr="00650349" w:rsidRDefault="0071487A" w:rsidP="007B3D8C">
      <w:pPr>
        <w:spacing w:before="120" w:after="120" w:line="360" w:lineRule="auto"/>
        <w:ind w:firstLine="709"/>
        <w:jc w:val="both"/>
        <w:rPr>
          <w:rFonts w:ascii="Verdana" w:hAnsi="Verdana"/>
        </w:rPr>
      </w:pPr>
      <w:r w:rsidRPr="00650349">
        <w:rPr>
          <w:rFonts w:ascii="Verdana" w:hAnsi="Verdana"/>
        </w:rPr>
        <w:t xml:space="preserve"> El presente espacio está ubicado en el </w:t>
      </w:r>
      <w:r w:rsidR="00FB37CE" w:rsidRPr="00650349">
        <w:rPr>
          <w:rFonts w:ascii="Verdana" w:hAnsi="Verdana"/>
        </w:rPr>
        <w:t>séptimo</w:t>
      </w:r>
      <w:r w:rsidRPr="00650349">
        <w:rPr>
          <w:rFonts w:ascii="Verdana" w:hAnsi="Verdana"/>
        </w:rPr>
        <w:t xml:space="preserve"> año del Ciclo Superior de la Educación Secundaria Técnica.</w:t>
      </w:r>
    </w:p>
    <w:p w14:paraId="325996FA" w14:textId="609FFF0A" w:rsidR="0071487A" w:rsidRPr="00650349" w:rsidRDefault="007B3D8C" w:rsidP="007B3D8C">
      <w:pPr>
        <w:spacing w:before="120" w:after="120" w:line="360" w:lineRule="auto"/>
        <w:ind w:firstLine="709"/>
        <w:jc w:val="both"/>
        <w:rPr>
          <w:rFonts w:ascii="Verdana" w:hAnsi="Verdana"/>
        </w:rPr>
      </w:pPr>
      <w:r w:rsidRPr="00650349">
        <w:rPr>
          <w:rFonts w:ascii="Verdana" w:hAnsi="Verdana"/>
        </w:rPr>
        <w:t>Instalación</w:t>
      </w:r>
      <w:r w:rsidR="0071487A" w:rsidRPr="00650349">
        <w:rPr>
          <w:rFonts w:ascii="Verdana" w:hAnsi="Verdana"/>
        </w:rPr>
        <w:t xml:space="preserve">, Mantenimiento y </w:t>
      </w:r>
      <w:r w:rsidRPr="00650349">
        <w:rPr>
          <w:rFonts w:ascii="Verdana" w:hAnsi="Verdana"/>
        </w:rPr>
        <w:t>Reparación</w:t>
      </w:r>
      <w:r w:rsidR="0071487A" w:rsidRPr="00650349">
        <w:rPr>
          <w:rFonts w:ascii="Verdana" w:hAnsi="Verdana"/>
        </w:rPr>
        <w:t xml:space="preserve"> De Redes </w:t>
      </w:r>
      <w:r w:rsidR="00FB37CE" w:rsidRPr="00650349">
        <w:rPr>
          <w:rFonts w:ascii="Verdana" w:hAnsi="Verdana"/>
        </w:rPr>
        <w:t>Informáticas</w:t>
      </w:r>
      <w:r w:rsidR="0071487A" w:rsidRPr="00650349">
        <w:rPr>
          <w:rFonts w:ascii="Verdana" w:hAnsi="Verdana"/>
        </w:rPr>
        <w:t xml:space="preserve"> es una de las materias del área de </w:t>
      </w:r>
      <w:r w:rsidR="00FB37CE" w:rsidRPr="00650349">
        <w:rPr>
          <w:rFonts w:ascii="Verdana" w:hAnsi="Verdana"/>
        </w:rPr>
        <w:t>informática</w:t>
      </w:r>
      <w:r w:rsidR="0071487A" w:rsidRPr="00650349">
        <w:rPr>
          <w:rFonts w:ascii="Verdana" w:hAnsi="Verdana"/>
        </w:rPr>
        <w:t xml:space="preserve"> que provee los conocimientos básicos para la formación científica, </w:t>
      </w:r>
      <w:r w:rsidR="00FB37CE" w:rsidRPr="00650349">
        <w:rPr>
          <w:rFonts w:ascii="Verdana" w:hAnsi="Verdana"/>
        </w:rPr>
        <w:t>técnica</w:t>
      </w:r>
      <w:r w:rsidR="0071487A" w:rsidRPr="00650349">
        <w:rPr>
          <w:rFonts w:ascii="Verdana" w:hAnsi="Verdana"/>
        </w:rPr>
        <w:t xml:space="preserve">, tecnológica y complementaria, sobre la organización y funcionamiento de las redes </w:t>
      </w:r>
      <w:r w:rsidR="00FB37CE" w:rsidRPr="00650349">
        <w:rPr>
          <w:rFonts w:ascii="Verdana" w:hAnsi="Verdana"/>
        </w:rPr>
        <w:t>informáticas</w:t>
      </w:r>
      <w:r w:rsidR="0071487A" w:rsidRPr="00650349">
        <w:rPr>
          <w:rFonts w:ascii="Verdana" w:hAnsi="Verdana"/>
        </w:rPr>
        <w:t xml:space="preserve">. Se le brindara al alumno la   capacidad  para  asistir  al  usuario  de productos   y   servicios   informáticos   brindándole   servicios   de   instalación,   capacitación, sistematización, mantenimiento primario, resolución de problemas derivados de la operatoria, y apoyo  a  la  contratación  de  productos  o  servicios  informáticos,  desarrollando  las  actividades descriptas en su perfil profesional y pudiendo actuar de nexo entre el especialista o experto en el tema, producto o servicio y el usuario final. </w:t>
      </w:r>
    </w:p>
    <w:p w14:paraId="3201B3E9" w14:textId="7098CDCB" w:rsidR="0071487A" w:rsidRPr="00650349" w:rsidRDefault="0071487A" w:rsidP="007B3D8C">
      <w:pPr>
        <w:autoSpaceDE w:val="0"/>
        <w:autoSpaceDN w:val="0"/>
        <w:adjustRightInd w:val="0"/>
        <w:spacing w:before="120" w:after="120" w:line="360" w:lineRule="auto"/>
        <w:ind w:firstLine="709"/>
        <w:jc w:val="both"/>
        <w:rPr>
          <w:rFonts w:ascii="Verdana" w:hAnsi="Verdana"/>
        </w:rPr>
      </w:pPr>
      <w:r w:rsidRPr="00650349">
        <w:rPr>
          <w:rFonts w:ascii="Verdana" w:hAnsi="Verdana"/>
        </w:rPr>
        <w:t xml:space="preserve">En la búsqueda de esta meta recuperaremos saberes abordados en los espacios precedentes que forman parte de la cursada del </w:t>
      </w:r>
      <w:r w:rsidR="00FB37CE" w:rsidRPr="00650349">
        <w:rPr>
          <w:rFonts w:ascii="Verdana" w:hAnsi="Verdana"/>
        </w:rPr>
        <w:t>secundario técnico</w:t>
      </w:r>
      <w:r w:rsidRPr="00650349">
        <w:rPr>
          <w:rFonts w:ascii="Verdana" w:hAnsi="Verdana"/>
        </w:rPr>
        <w:t xml:space="preserve"> y que puedan aportar al logro de los propósitos planteados.</w:t>
      </w:r>
    </w:p>
    <w:p w14:paraId="065FC93D" w14:textId="12065FD3" w:rsidR="0071487A" w:rsidRPr="00650349" w:rsidRDefault="0071487A" w:rsidP="007B3D8C">
      <w:pPr>
        <w:autoSpaceDE w:val="0"/>
        <w:autoSpaceDN w:val="0"/>
        <w:adjustRightInd w:val="0"/>
        <w:spacing w:before="120" w:after="120" w:line="360" w:lineRule="auto"/>
        <w:ind w:firstLine="709"/>
        <w:jc w:val="both"/>
        <w:rPr>
          <w:rFonts w:ascii="Verdana" w:hAnsi="Verdana"/>
        </w:rPr>
      </w:pPr>
      <w:r w:rsidRPr="00650349">
        <w:rPr>
          <w:rFonts w:ascii="Verdana" w:hAnsi="Verdana"/>
        </w:rPr>
        <w:t xml:space="preserve">En esta dirección, intentaremos brindar a los estudiantes las herramientas analíticas y estratégicas que permitan abordar el análisis de la informática en sus diferentes niveles de concreción y en el modo en que éste se traduce y transforma en la práctica de las redes </w:t>
      </w:r>
      <w:r w:rsidR="00FB37CE" w:rsidRPr="00650349">
        <w:rPr>
          <w:rFonts w:ascii="Verdana" w:hAnsi="Verdana"/>
        </w:rPr>
        <w:t>informáticas</w:t>
      </w:r>
      <w:r w:rsidRPr="00650349">
        <w:rPr>
          <w:rFonts w:ascii="Verdana" w:hAnsi="Verdana"/>
        </w:rPr>
        <w:t xml:space="preserve"> en concreto.</w:t>
      </w:r>
    </w:p>
    <w:p w14:paraId="23B7E99A" w14:textId="77777777" w:rsidR="00496C39" w:rsidRPr="00650349" w:rsidRDefault="00496C39" w:rsidP="007B3D8C">
      <w:pPr>
        <w:spacing w:line="360" w:lineRule="auto"/>
        <w:ind w:left="624"/>
        <w:jc w:val="both"/>
        <w:rPr>
          <w:rFonts w:ascii="Verdana" w:hAnsi="Verdana"/>
          <w:lang w:val="es-AR"/>
        </w:rPr>
      </w:pPr>
    </w:p>
    <w:p w14:paraId="61897483" w14:textId="77777777" w:rsidR="0071487A" w:rsidRPr="00650349" w:rsidRDefault="0071487A" w:rsidP="007B3D8C">
      <w:pPr>
        <w:pStyle w:val="Ttulo1"/>
        <w:spacing w:line="360" w:lineRule="auto"/>
        <w:rPr>
          <w:rFonts w:ascii="Verdana" w:hAnsi="Verdana"/>
          <w:b w:val="0"/>
          <w:sz w:val="20"/>
          <w:u w:val="single"/>
        </w:rPr>
      </w:pPr>
      <w:r w:rsidRPr="00650349">
        <w:rPr>
          <w:rFonts w:ascii="Verdana" w:hAnsi="Verdana"/>
          <w:b w:val="0"/>
          <w:sz w:val="20"/>
          <w:u w:val="single"/>
        </w:rPr>
        <w:t>Expectativas de logro</w:t>
      </w:r>
    </w:p>
    <w:p w14:paraId="7147AEF0" w14:textId="77777777" w:rsidR="0071487A" w:rsidRPr="00650349" w:rsidRDefault="0071487A" w:rsidP="007B3D8C">
      <w:pPr>
        <w:spacing w:line="360" w:lineRule="auto"/>
        <w:rPr>
          <w:rFonts w:ascii="Verdana" w:hAnsi="Verdana"/>
        </w:rPr>
      </w:pPr>
    </w:p>
    <w:p w14:paraId="660F15DC" w14:textId="77777777" w:rsidR="0071487A" w:rsidRPr="00650349" w:rsidRDefault="0071487A" w:rsidP="007B3D8C">
      <w:pPr>
        <w:autoSpaceDE w:val="0"/>
        <w:autoSpaceDN w:val="0"/>
        <w:adjustRightInd w:val="0"/>
        <w:spacing w:before="120" w:line="360" w:lineRule="auto"/>
        <w:jc w:val="both"/>
        <w:rPr>
          <w:rFonts w:ascii="Verdana" w:hAnsi="Verdana"/>
          <w:i/>
        </w:rPr>
      </w:pPr>
      <w:r w:rsidRPr="00650349">
        <w:rPr>
          <w:rFonts w:ascii="Verdana" w:hAnsi="Verdana"/>
          <w:i/>
        </w:rPr>
        <w:t>Que los estudiantes logren:</w:t>
      </w:r>
    </w:p>
    <w:p w14:paraId="6BC68FAE" w14:textId="77777777" w:rsidR="0071487A" w:rsidRPr="00650349" w:rsidRDefault="0071487A" w:rsidP="007B3D8C">
      <w:pPr>
        <w:numPr>
          <w:ilvl w:val="0"/>
          <w:numId w:val="20"/>
        </w:numPr>
        <w:shd w:val="clear" w:color="auto" w:fill="FFFFFF"/>
        <w:spacing w:before="120" w:after="120" w:line="360" w:lineRule="auto"/>
        <w:jc w:val="both"/>
        <w:rPr>
          <w:rFonts w:ascii="Verdana" w:hAnsi="Verdana"/>
        </w:rPr>
      </w:pPr>
      <w:r w:rsidRPr="00650349">
        <w:rPr>
          <w:rFonts w:ascii="Verdana" w:hAnsi="Verdana"/>
        </w:rPr>
        <w:t>Conocer el lenguaje tecnológico apropiado.</w:t>
      </w:r>
    </w:p>
    <w:p w14:paraId="3B830298" w14:textId="25F23206" w:rsidR="0071487A" w:rsidRPr="00650349" w:rsidRDefault="0071487A" w:rsidP="007B3D8C">
      <w:pPr>
        <w:numPr>
          <w:ilvl w:val="0"/>
          <w:numId w:val="20"/>
        </w:numPr>
        <w:shd w:val="clear" w:color="auto" w:fill="FFFFFF"/>
        <w:spacing w:before="120" w:after="120" w:line="360" w:lineRule="auto"/>
        <w:jc w:val="both"/>
        <w:rPr>
          <w:rFonts w:ascii="Verdana" w:hAnsi="Verdana"/>
        </w:rPr>
      </w:pPr>
      <w:r w:rsidRPr="00650349">
        <w:rPr>
          <w:rFonts w:ascii="Verdana" w:hAnsi="Verdana"/>
        </w:rPr>
        <w:t xml:space="preserve">Evaluar el impacto </w:t>
      </w:r>
      <w:r w:rsidR="00FB37CE" w:rsidRPr="00650349">
        <w:rPr>
          <w:rFonts w:ascii="Verdana" w:hAnsi="Verdana"/>
        </w:rPr>
        <w:t>tecnológico</w:t>
      </w:r>
      <w:r w:rsidRPr="00650349">
        <w:rPr>
          <w:rFonts w:ascii="Verdana" w:hAnsi="Verdana"/>
        </w:rPr>
        <w:t xml:space="preserve"> y la </w:t>
      </w:r>
      <w:r w:rsidR="00FB37CE" w:rsidRPr="00650349">
        <w:rPr>
          <w:rFonts w:ascii="Verdana" w:hAnsi="Verdana"/>
        </w:rPr>
        <w:t>manipulación</w:t>
      </w:r>
      <w:r w:rsidRPr="00650349">
        <w:rPr>
          <w:rFonts w:ascii="Verdana" w:hAnsi="Verdana"/>
        </w:rPr>
        <w:t xml:space="preserve"> de las nuevas </w:t>
      </w:r>
      <w:r w:rsidR="00FB37CE" w:rsidRPr="00650349">
        <w:rPr>
          <w:rFonts w:ascii="Verdana" w:hAnsi="Verdana"/>
        </w:rPr>
        <w:t>tecnologías</w:t>
      </w:r>
    </w:p>
    <w:p w14:paraId="2C0748C7" w14:textId="77777777" w:rsidR="0071487A" w:rsidRPr="00650349" w:rsidRDefault="0071487A" w:rsidP="007B3D8C">
      <w:pPr>
        <w:numPr>
          <w:ilvl w:val="0"/>
          <w:numId w:val="20"/>
        </w:numPr>
        <w:shd w:val="clear" w:color="auto" w:fill="FFFFFF"/>
        <w:spacing w:before="120" w:after="120" w:line="360" w:lineRule="auto"/>
        <w:jc w:val="both"/>
        <w:rPr>
          <w:rFonts w:ascii="Verdana" w:hAnsi="Verdana"/>
        </w:rPr>
      </w:pPr>
      <w:r w:rsidRPr="00650349">
        <w:rPr>
          <w:rFonts w:ascii="Verdana" w:hAnsi="Verdana"/>
        </w:rPr>
        <w:t>Conocer las técnicas específicas utilizadas en su ámbito de desempeño, evaluando críticamente la propia metodología de trabajo.</w:t>
      </w:r>
    </w:p>
    <w:p w14:paraId="2E7FBFAE" w14:textId="77777777" w:rsidR="0071487A" w:rsidRPr="00650349" w:rsidRDefault="0071487A" w:rsidP="007B3D8C">
      <w:pPr>
        <w:numPr>
          <w:ilvl w:val="0"/>
          <w:numId w:val="20"/>
        </w:numPr>
        <w:shd w:val="clear" w:color="auto" w:fill="FFFFFF"/>
        <w:spacing w:before="120" w:after="120" w:line="360" w:lineRule="auto"/>
        <w:jc w:val="both"/>
        <w:rPr>
          <w:rFonts w:ascii="Verdana" w:hAnsi="Verdana"/>
        </w:rPr>
      </w:pPr>
      <w:r w:rsidRPr="00650349">
        <w:rPr>
          <w:rFonts w:ascii="Verdana" w:hAnsi="Verdana"/>
        </w:rPr>
        <w:t>Actuar con autonomía y responsabilidad.</w:t>
      </w:r>
    </w:p>
    <w:p w14:paraId="75E93154" w14:textId="77777777" w:rsidR="0071487A" w:rsidRPr="00650349" w:rsidRDefault="0071487A" w:rsidP="007B3D8C">
      <w:pPr>
        <w:numPr>
          <w:ilvl w:val="0"/>
          <w:numId w:val="20"/>
        </w:numPr>
        <w:shd w:val="clear" w:color="auto" w:fill="FFFFFF"/>
        <w:spacing w:before="120" w:after="120" w:line="360" w:lineRule="auto"/>
        <w:jc w:val="both"/>
        <w:rPr>
          <w:rFonts w:ascii="Verdana" w:hAnsi="Verdana"/>
        </w:rPr>
      </w:pPr>
      <w:r w:rsidRPr="00650349">
        <w:rPr>
          <w:rFonts w:ascii="Verdana" w:hAnsi="Verdana"/>
        </w:rPr>
        <w:t>Planificar procesos tomando decisiones en función de la predicción de resultados.</w:t>
      </w:r>
    </w:p>
    <w:p w14:paraId="0E16496C" w14:textId="6146777F" w:rsidR="0071487A" w:rsidRPr="00650349" w:rsidRDefault="0071487A" w:rsidP="007B3D8C">
      <w:pPr>
        <w:numPr>
          <w:ilvl w:val="0"/>
          <w:numId w:val="20"/>
        </w:numPr>
        <w:shd w:val="clear" w:color="auto" w:fill="FFFFFF"/>
        <w:spacing w:before="120" w:after="120" w:line="360" w:lineRule="auto"/>
        <w:jc w:val="both"/>
        <w:rPr>
          <w:rFonts w:ascii="Verdana" w:hAnsi="Verdana"/>
        </w:rPr>
      </w:pPr>
      <w:r w:rsidRPr="00650349">
        <w:rPr>
          <w:rFonts w:ascii="Verdana" w:hAnsi="Verdana"/>
        </w:rPr>
        <w:lastRenderedPageBreak/>
        <w:t xml:space="preserve">Actuar ordenadamente, con responsabilidad y rigurosidad al llevar adelante todas las tareas encomendadas, referidas al área </w:t>
      </w:r>
      <w:r w:rsidR="00FB37CE" w:rsidRPr="00650349">
        <w:rPr>
          <w:rFonts w:ascii="Verdana" w:hAnsi="Verdana"/>
        </w:rPr>
        <w:t>informática</w:t>
      </w:r>
      <w:r w:rsidRPr="00650349">
        <w:rPr>
          <w:rFonts w:ascii="Verdana" w:hAnsi="Verdana"/>
        </w:rPr>
        <w:t>.</w:t>
      </w:r>
    </w:p>
    <w:p w14:paraId="080B68EA" w14:textId="622FFF69" w:rsidR="0071487A" w:rsidRPr="00650349" w:rsidRDefault="0071487A" w:rsidP="007B3D8C">
      <w:pPr>
        <w:numPr>
          <w:ilvl w:val="0"/>
          <w:numId w:val="20"/>
        </w:numPr>
        <w:shd w:val="clear" w:color="auto" w:fill="FFFFFF"/>
        <w:spacing w:before="120" w:after="120" w:line="360" w:lineRule="auto"/>
        <w:jc w:val="both"/>
        <w:rPr>
          <w:rFonts w:ascii="Verdana" w:hAnsi="Verdana"/>
        </w:rPr>
      </w:pPr>
      <w:r w:rsidRPr="00650349">
        <w:rPr>
          <w:rFonts w:ascii="Verdana" w:hAnsi="Verdana"/>
        </w:rPr>
        <w:t xml:space="preserve">Aplicar sin dificultad en la práctica los principios teóricos y </w:t>
      </w:r>
      <w:r w:rsidR="00FB37CE" w:rsidRPr="00650349">
        <w:rPr>
          <w:rFonts w:ascii="Verdana" w:hAnsi="Verdana"/>
        </w:rPr>
        <w:t>tecnológicos</w:t>
      </w:r>
      <w:r w:rsidRPr="00650349">
        <w:rPr>
          <w:rFonts w:ascii="Verdana" w:hAnsi="Verdana"/>
        </w:rPr>
        <w:t xml:space="preserve"> conocidos.</w:t>
      </w:r>
    </w:p>
    <w:p w14:paraId="38C480B8" w14:textId="77777777" w:rsidR="0071487A" w:rsidRPr="00650349" w:rsidRDefault="0071487A" w:rsidP="007B3D8C">
      <w:pPr>
        <w:spacing w:line="360" w:lineRule="auto"/>
        <w:ind w:left="624"/>
        <w:jc w:val="both"/>
        <w:rPr>
          <w:rFonts w:ascii="Verdana" w:hAnsi="Verdana"/>
          <w:lang w:val="es-AR"/>
        </w:rPr>
      </w:pPr>
    </w:p>
    <w:p w14:paraId="658AF705" w14:textId="77777777" w:rsidR="0071487A" w:rsidRPr="00650349" w:rsidRDefault="0071487A" w:rsidP="007B3D8C">
      <w:pPr>
        <w:numPr>
          <w:ilvl w:val="0"/>
          <w:numId w:val="20"/>
        </w:numPr>
        <w:spacing w:line="360" w:lineRule="auto"/>
        <w:ind w:left="714" w:hanging="357"/>
        <w:jc w:val="both"/>
        <w:rPr>
          <w:rFonts w:ascii="Verdana" w:hAnsi="Verdana"/>
          <w:lang w:val="es-AR"/>
        </w:rPr>
      </w:pPr>
      <w:r w:rsidRPr="00650349">
        <w:rPr>
          <w:rFonts w:ascii="Verdana" w:hAnsi="Verdana"/>
          <w:lang w:val="es-ES_tradnl"/>
        </w:rPr>
        <w:t>Comprensión y utilización de principios básicos que conciernen a las comunicaciones y redes de computadoras</w:t>
      </w:r>
    </w:p>
    <w:p w14:paraId="1F337567" w14:textId="77777777" w:rsidR="0071487A" w:rsidRPr="00650349" w:rsidRDefault="0071487A" w:rsidP="007B3D8C">
      <w:pPr>
        <w:numPr>
          <w:ilvl w:val="0"/>
          <w:numId w:val="20"/>
        </w:numPr>
        <w:spacing w:line="360" w:lineRule="auto"/>
        <w:jc w:val="both"/>
        <w:rPr>
          <w:rFonts w:ascii="Verdana" w:hAnsi="Verdana"/>
          <w:lang w:val="es-AR"/>
        </w:rPr>
      </w:pPr>
      <w:r w:rsidRPr="00650349">
        <w:rPr>
          <w:rFonts w:ascii="Verdana" w:hAnsi="Verdana"/>
          <w:lang w:val="es-ES_tradnl"/>
        </w:rPr>
        <w:t>Utilizar básicamente el simulador Cisco Packet Tracer.</w:t>
      </w:r>
    </w:p>
    <w:p w14:paraId="142BAA31" w14:textId="77777777" w:rsidR="0071487A" w:rsidRPr="00650349" w:rsidRDefault="0071487A" w:rsidP="007B3D8C">
      <w:pPr>
        <w:spacing w:line="360" w:lineRule="auto"/>
        <w:ind w:left="624"/>
        <w:jc w:val="both"/>
        <w:rPr>
          <w:rFonts w:ascii="Verdana" w:hAnsi="Verdana"/>
          <w:lang w:val="es-AR"/>
        </w:rPr>
      </w:pPr>
    </w:p>
    <w:p w14:paraId="6A2CCEFF" w14:textId="77777777" w:rsidR="00E06636" w:rsidRPr="00650349" w:rsidRDefault="00E06636" w:rsidP="007B3D8C">
      <w:pPr>
        <w:spacing w:line="360" w:lineRule="auto"/>
        <w:ind w:left="624"/>
        <w:rPr>
          <w:rFonts w:ascii="Verdana" w:hAnsi="Verdana"/>
        </w:rPr>
      </w:pPr>
    </w:p>
    <w:p w14:paraId="540E0B7D" w14:textId="77777777" w:rsidR="0071487A" w:rsidRPr="00650349" w:rsidRDefault="0071487A" w:rsidP="007B3D8C">
      <w:pPr>
        <w:pStyle w:val="Ttulo1"/>
        <w:spacing w:line="360" w:lineRule="auto"/>
        <w:rPr>
          <w:rFonts w:ascii="Verdana" w:eastAsia="Calibri" w:hAnsi="Verdana"/>
          <w:sz w:val="20"/>
          <w:u w:val="single"/>
        </w:rPr>
      </w:pPr>
      <w:r w:rsidRPr="00650349">
        <w:rPr>
          <w:rFonts w:ascii="Verdana" w:hAnsi="Verdana"/>
          <w:sz w:val="20"/>
          <w:u w:val="single"/>
        </w:rPr>
        <w:t xml:space="preserve">Propósitos del docente </w:t>
      </w:r>
    </w:p>
    <w:p w14:paraId="39DBA81B" w14:textId="77777777" w:rsidR="0071487A" w:rsidRPr="00650349" w:rsidRDefault="0071487A" w:rsidP="007B3D8C">
      <w:pPr>
        <w:spacing w:line="360" w:lineRule="auto"/>
        <w:ind w:left="360"/>
        <w:jc w:val="both"/>
        <w:rPr>
          <w:rFonts w:ascii="Verdana" w:hAnsi="Verdana"/>
          <w:b/>
          <w:bCs/>
        </w:rPr>
      </w:pPr>
    </w:p>
    <w:p w14:paraId="3ACCEAA7" w14:textId="77777777" w:rsidR="0071487A" w:rsidRPr="00650349" w:rsidRDefault="0071487A" w:rsidP="007B3D8C">
      <w:pPr>
        <w:spacing w:line="360" w:lineRule="auto"/>
        <w:jc w:val="both"/>
        <w:rPr>
          <w:rFonts w:ascii="Verdana" w:hAnsi="Verdana"/>
        </w:rPr>
      </w:pPr>
      <w:r w:rsidRPr="00650349">
        <w:rPr>
          <w:rFonts w:ascii="Verdana" w:hAnsi="Verdana"/>
          <w:b/>
          <w:i/>
        </w:rPr>
        <w:t>Se propone</w:t>
      </w:r>
      <w:r w:rsidRPr="00650349">
        <w:rPr>
          <w:rFonts w:ascii="Verdana" w:hAnsi="Verdana"/>
        </w:rPr>
        <w:t xml:space="preserve">: </w:t>
      </w:r>
    </w:p>
    <w:p w14:paraId="6252D026" w14:textId="77777777" w:rsidR="0071487A" w:rsidRPr="00650349" w:rsidRDefault="0071487A" w:rsidP="007B3D8C">
      <w:pPr>
        <w:spacing w:line="360" w:lineRule="auto"/>
        <w:jc w:val="both"/>
        <w:rPr>
          <w:rFonts w:ascii="Verdana" w:hAnsi="Verdana"/>
        </w:rPr>
      </w:pPr>
    </w:p>
    <w:p w14:paraId="1E082696" w14:textId="77777777" w:rsidR="0071487A" w:rsidRPr="00650349" w:rsidRDefault="0071487A" w:rsidP="007B3D8C">
      <w:pPr>
        <w:pStyle w:val="Textoindependiente"/>
        <w:numPr>
          <w:ilvl w:val="0"/>
          <w:numId w:val="22"/>
        </w:numPr>
        <w:spacing w:before="120" w:after="120" w:line="360" w:lineRule="auto"/>
        <w:ind w:left="714" w:hanging="357"/>
        <w:jc w:val="both"/>
        <w:rPr>
          <w:rFonts w:ascii="Verdana" w:hAnsi="Verdana"/>
        </w:rPr>
      </w:pPr>
      <w:r w:rsidRPr="00650349">
        <w:rPr>
          <w:rFonts w:ascii="Verdana" w:hAnsi="Verdana"/>
        </w:rPr>
        <w:t xml:space="preserve">Ofrecer información complementaria sobre: bibliografía, datos y herramientas para el análisis de las diferentes teorías referidas a la </w:t>
      </w:r>
      <w:r w:rsidRPr="00650349">
        <w:rPr>
          <w:rFonts w:ascii="Verdana" w:hAnsi="Verdana"/>
          <w:lang w:val="es-AR"/>
        </w:rPr>
        <w:t>Informática</w:t>
      </w:r>
      <w:r w:rsidRPr="00650349">
        <w:rPr>
          <w:rFonts w:ascii="Verdana" w:hAnsi="Verdana"/>
        </w:rPr>
        <w:t>.</w:t>
      </w:r>
    </w:p>
    <w:p w14:paraId="39BD07BB" w14:textId="77777777" w:rsidR="0071487A" w:rsidRPr="00650349" w:rsidRDefault="0071487A" w:rsidP="007B3D8C">
      <w:pPr>
        <w:pStyle w:val="Prrafodelista"/>
        <w:numPr>
          <w:ilvl w:val="0"/>
          <w:numId w:val="21"/>
        </w:numPr>
        <w:autoSpaceDE w:val="0"/>
        <w:autoSpaceDN w:val="0"/>
        <w:adjustRightInd w:val="0"/>
        <w:spacing w:before="120" w:after="120" w:line="360" w:lineRule="auto"/>
        <w:ind w:left="714" w:hanging="357"/>
        <w:jc w:val="both"/>
        <w:rPr>
          <w:rFonts w:ascii="Verdana" w:eastAsia="Times New Roman" w:hAnsi="Verdana"/>
          <w:sz w:val="20"/>
          <w:szCs w:val="20"/>
          <w:lang w:val="es-ES" w:eastAsia="es-ES"/>
        </w:rPr>
      </w:pPr>
      <w:r w:rsidRPr="00650349">
        <w:rPr>
          <w:rFonts w:ascii="Verdana" w:eastAsia="Times New Roman" w:hAnsi="Verdana"/>
          <w:sz w:val="20"/>
          <w:szCs w:val="20"/>
          <w:lang w:val="es-ES" w:eastAsia="es-ES"/>
        </w:rPr>
        <w:t>Propiciar el análisis y explicación de los nuevos avances a nivel hardware y software sobre redes informáticas de manera de mantener actualizados los contenidos propuestos.</w:t>
      </w:r>
    </w:p>
    <w:p w14:paraId="23DE7677" w14:textId="77777777" w:rsidR="0071487A" w:rsidRPr="00650349" w:rsidRDefault="0071487A" w:rsidP="007B3D8C">
      <w:pPr>
        <w:pStyle w:val="Prrafodelista"/>
        <w:numPr>
          <w:ilvl w:val="0"/>
          <w:numId w:val="21"/>
        </w:numPr>
        <w:autoSpaceDE w:val="0"/>
        <w:autoSpaceDN w:val="0"/>
        <w:adjustRightInd w:val="0"/>
        <w:spacing w:before="120" w:after="120" w:line="360" w:lineRule="auto"/>
        <w:ind w:left="714" w:hanging="357"/>
        <w:jc w:val="both"/>
        <w:rPr>
          <w:rFonts w:ascii="Verdana" w:eastAsia="Times New Roman" w:hAnsi="Verdana"/>
          <w:sz w:val="20"/>
          <w:szCs w:val="20"/>
          <w:lang w:val="es-ES" w:eastAsia="es-ES"/>
        </w:rPr>
      </w:pPr>
      <w:r w:rsidRPr="00650349">
        <w:rPr>
          <w:rFonts w:ascii="Verdana" w:eastAsia="Times New Roman" w:hAnsi="Verdana"/>
          <w:sz w:val="20"/>
          <w:szCs w:val="20"/>
          <w:lang w:val="es-ES" w:eastAsia="es-ES"/>
        </w:rPr>
        <w:t>Asegurar y enseñar las condiciones necesarias para que los estudiantes se sientan habilitados y fortalecidos para participar.</w:t>
      </w:r>
    </w:p>
    <w:p w14:paraId="28736B6E" w14:textId="77777777" w:rsidR="0071487A" w:rsidRPr="00650349" w:rsidRDefault="0071487A" w:rsidP="007B3D8C">
      <w:pPr>
        <w:pStyle w:val="Prrafodelista"/>
        <w:numPr>
          <w:ilvl w:val="0"/>
          <w:numId w:val="21"/>
        </w:numPr>
        <w:autoSpaceDE w:val="0"/>
        <w:autoSpaceDN w:val="0"/>
        <w:adjustRightInd w:val="0"/>
        <w:spacing w:before="120" w:after="120" w:line="360" w:lineRule="auto"/>
        <w:ind w:left="714" w:hanging="357"/>
        <w:jc w:val="both"/>
        <w:rPr>
          <w:rFonts w:ascii="Verdana" w:eastAsia="Times New Roman" w:hAnsi="Verdana"/>
          <w:sz w:val="20"/>
          <w:szCs w:val="20"/>
          <w:lang w:val="es-ES" w:eastAsia="es-ES"/>
        </w:rPr>
      </w:pPr>
      <w:r w:rsidRPr="00650349">
        <w:rPr>
          <w:rFonts w:ascii="Verdana" w:eastAsia="Times New Roman" w:hAnsi="Verdana"/>
          <w:sz w:val="20"/>
          <w:szCs w:val="20"/>
          <w:lang w:val="es-ES" w:eastAsia="es-ES"/>
        </w:rPr>
        <w:t>Buscar y poner a disposición la información necesaria para el desarrollo de los proyectos y las tareas que en ellos produzcan.</w:t>
      </w:r>
    </w:p>
    <w:p w14:paraId="6EED1747" w14:textId="77777777" w:rsidR="0071487A" w:rsidRPr="00650349" w:rsidRDefault="0071487A" w:rsidP="007B3D8C">
      <w:pPr>
        <w:pStyle w:val="Textoindependiente"/>
        <w:numPr>
          <w:ilvl w:val="0"/>
          <w:numId w:val="21"/>
        </w:numPr>
        <w:spacing w:before="120" w:after="120" w:line="360" w:lineRule="auto"/>
        <w:ind w:left="714" w:hanging="357"/>
        <w:jc w:val="both"/>
        <w:rPr>
          <w:rFonts w:ascii="Verdana" w:hAnsi="Verdana"/>
        </w:rPr>
      </w:pPr>
      <w:r w:rsidRPr="00650349">
        <w:rPr>
          <w:rFonts w:ascii="Verdana" w:hAnsi="Verdana"/>
        </w:rPr>
        <w:t>Estimular la lectura y análisis crítico del material bibliográfico brindando guías y herramientas para tal fin.</w:t>
      </w:r>
    </w:p>
    <w:p w14:paraId="18A2E11A" w14:textId="77777777" w:rsidR="003456D2" w:rsidRPr="00650349" w:rsidRDefault="003456D2" w:rsidP="007B3D8C">
      <w:pPr>
        <w:spacing w:line="360" w:lineRule="auto"/>
        <w:ind w:left="624"/>
        <w:rPr>
          <w:rFonts w:ascii="Verdana" w:hAnsi="Verdana"/>
        </w:rPr>
      </w:pPr>
    </w:p>
    <w:p w14:paraId="3BA261E9" w14:textId="77777777" w:rsidR="0071487A" w:rsidRPr="00650349" w:rsidRDefault="0071487A" w:rsidP="007B3D8C">
      <w:pPr>
        <w:pStyle w:val="Ttulo5"/>
        <w:spacing w:line="360" w:lineRule="auto"/>
        <w:rPr>
          <w:rFonts w:ascii="Verdana" w:hAnsi="Verdana"/>
          <w:u w:val="single"/>
        </w:rPr>
      </w:pPr>
      <w:r w:rsidRPr="00650349">
        <w:rPr>
          <w:rFonts w:ascii="Verdana" w:hAnsi="Verdana"/>
          <w:u w:val="single"/>
        </w:rPr>
        <w:t>CONTENIDOS:</w:t>
      </w:r>
    </w:p>
    <w:p w14:paraId="5F92FBB6" w14:textId="77777777" w:rsidR="0071487A" w:rsidRPr="00650349" w:rsidRDefault="0071487A" w:rsidP="007B3D8C">
      <w:pPr>
        <w:spacing w:line="360" w:lineRule="auto"/>
        <w:rPr>
          <w:rFonts w:ascii="Verdana" w:hAnsi="Verdana"/>
          <w:lang w:val="es-MX"/>
        </w:rPr>
      </w:pPr>
    </w:p>
    <w:p w14:paraId="24CF6DAE" w14:textId="77777777" w:rsidR="0071487A" w:rsidRPr="00650349" w:rsidRDefault="0071487A" w:rsidP="007B3D8C">
      <w:pPr>
        <w:spacing w:line="360" w:lineRule="auto"/>
        <w:rPr>
          <w:rFonts w:ascii="Verdana" w:hAnsi="Verdana"/>
          <w:lang w:val="es-MX"/>
        </w:rPr>
      </w:pPr>
    </w:p>
    <w:p w14:paraId="44AF69A7" w14:textId="77777777" w:rsidR="0071487A" w:rsidRPr="00650349" w:rsidRDefault="0071487A" w:rsidP="007B3D8C">
      <w:pPr>
        <w:suppressAutoHyphens/>
        <w:snapToGrid w:val="0"/>
        <w:spacing w:after="120" w:line="360" w:lineRule="auto"/>
        <w:ind w:left="420"/>
        <w:jc w:val="both"/>
        <w:rPr>
          <w:rFonts w:ascii="Verdana" w:hAnsi="Verdana"/>
        </w:rPr>
      </w:pPr>
      <w:r w:rsidRPr="00650349">
        <w:rPr>
          <w:rFonts w:ascii="Verdana" w:hAnsi="Verdana"/>
          <w:i/>
          <w:u w:val="single"/>
        </w:rPr>
        <w:t>Mantenimiento de redes informáticas</w:t>
      </w:r>
      <w:r w:rsidRPr="00650349">
        <w:rPr>
          <w:rFonts w:ascii="Verdana" w:hAnsi="Verdana"/>
        </w:rPr>
        <w:t xml:space="preserve">: concepto, clasificación, documentación del proceso de mantenimiento. Protocolos de mantenimiento estandarizados. </w:t>
      </w:r>
    </w:p>
    <w:p w14:paraId="18750369" w14:textId="77777777" w:rsidR="0071487A" w:rsidRPr="00650349" w:rsidRDefault="0071487A" w:rsidP="007B3D8C">
      <w:pPr>
        <w:suppressAutoHyphens/>
        <w:snapToGrid w:val="0"/>
        <w:spacing w:after="120" w:line="360" w:lineRule="auto"/>
        <w:ind w:left="420"/>
        <w:jc w:val="both"/>
        <w:rPr>
          <w:rFonts w:ascii="Verdana" w:hAnsi="Verdana"/>
        </w:rPr>
      </w:pPr>
      <w:r w:rsidRPr="00650349">
        <w:rPr>
          <w:rFonts w:ascii="Verdana" w:hAnsi="Verdana"/>
          <w:i/>
          <w:u w:val="single"/>
        </w:rPr>
        <w:t>Instalación de redes</w:t>
      </w:r>
      <w:r w:rsidRPr="00650349">
        <w:rPr>
          <w:rFonts w:ascii="Verdana" w:hAnsi="Verdana"/>
        </w:rPr>
        <w:t xml:space="preserve">: Cableado estructurado. Horizontal y vertical. Normas Internacionales: EIA/TIA 568B, Cables, Conectores y distancias. Conectorizado de Plug, Jack y Patcheras. Cableado Horizontal UTP Cat 5e, 6 y 6a. Diferentes tipos de cables: UTP, STP, FTP, PIMF. Fibra óptica monomodo y multimodo. Reflexión. Refracción. Índice refractivo. Core/Cladding. Apertura numérica. Backbone Vertical. EIA/TIA 569B. Canalizaciones y espacios. Bandejas </w:t>
      </w:r>
      <w:r w:rsidRPr="00650349">
        <w:rPr>
          <w:rFonts w:ascii="Verdana" w:hAnsi="Verdana"/>
        </w:rPr>
        <w:lastRenderedPageBreak/>
        <w:t xml:space="preserve">portacables. Recorridos. Criterios para ductos de datos y energía. Cálculo del tamaño de ductos. EIA/TIA 606A: Administración y rotulación. El estándar EIA/TIA 606A. EIA/TIA 607: </w:t>
      </w:r>
    </w:p>
    <w:p w14:paraId="5C10A185" w14:textId="77777777" w:rsidR="0071487A" w:rsidRPr="00650349" w:rsidRDefault="0071487A" w:rsidP="007B3D8C">
      <w:pPr>
        <w:suppressAutoHyphens/>
        <w:snapToGrid w:val="0"/>
        <w:spacing w:after="120" w:line="360" w:lineRule="auto"/>
        <w:ind w:left="420"/>
        <w:jc w:val="both"/>
        <w:rPr>
          <w:rFonts w:ascii="Verdana" w:hAnsi="Verdana"/>
        </w:rPr>
      </w:pPr>
      <w:r w:rsidRPr="00650349">
        <w:rPr>
          <w:rFonts w:ascii="Verdana" w:hAnsi="Verdana"/>
        </w:rPr>
        <w:t xml:space="preserve">Toma de tierra y anclaje. Necesidad de la puesta a tierra. Protección de las personas y del equipamiento. Definición de una resistencia de tierra. Instalación de una toma de tierra. Cálculo de resistencia. Jabalina vertical. EIA/TIA 942: Data Center. Cuarto de Telecomunicaciones. Criterios de diseño. </w:t>
      </w:r>
    </w:p>
    <w:p w14:paraId="05114502" w14:textId="77777777" w:rsidR="0071487A" w:rsidRPr="00650349" w:rsidRDefault="0071487A" w:rsidP="007B3D8C">
      <w:pPr>
        <w:suppressAutoHyphens/>
        <w:snapToGrid w:val="0"/>
        <w:spacing w:after="120" w:line="360" w:lineRule="auto"/>
        <w:ind w:left="420"/>
        <w:jc w:val="both"/>
        <w:rPr>
          <w:rFonts w:ascii="Verdana" w:hAnsi="Verdana"/>
        </w:rPr>
      </w:pPr>
      <w:r w:rsidRPr="00650349">
        <w:rPr>
          <w:rFonts w:ascii="Verdana" w:hAnsi="Verdana"/>
        </w:rPr>
        <w:t xml:space="preserve">Introducción al Decibel. Definición. Ganancia. Atenuación. Mediciones de cableado. Mapa de cableado. Longitud. Tiempo de propagación. Diferencia de retardo. Atenuación. Pérdida de retorno. Near End Crosstalk (NEXT), paradiafonía en el extremo cercano. FEXT paradiafonía en el extremo lejano. ACR (Atenuación Crostalk Ratio). ELFEXT (Equal Level FEXT). </w:t>
      </w:r>
    </w:p>
    <w:p w14:paraId="02912177" w14:textId="77777777" w:rsidR="0071487A" w:rsidRPr="00650349" w:rsidRDefault="0071487A" w:rsidP="007B3D8C">
      <w:pPr>
        <w:spacing w:line="360" w:lineRule="auto"/>
        <w:ind w:left="624"/>
        <w:rPr>
          <w:rFonts w:ascii="Verdana" w:hAnsi="Verdana"/>
        </w:rPr>
      </w:pPr>
    </w:p>
    <w:p w14:paraId="14BD8D80" w14:textId="77777777" w:rsidR="0071487A" w:rsidRPr="00650349" w:rsidRDefault="0071487A" w:rsidP="007B3D8C">
      <w:pPr>
        <w:suppressAutoHyphens/>
        <w:snapToGrid w:val="0"/>
        <w:spacing w:after="120" w:line="360" w:lineRule="auto"/>
        <w:ind w:left="420"/>
        <w:jc w:val="both"/>
        <w:rPr>
          <w:rFonts w:ascii="Verdana" w:hAnsi="Verdana"/>
        </w:rPr>
      </w:pPr>
      <w:r w:rsidRPr="00650349">
        <w:rPr>
          <w:rFonts w:ascii="Verdana" w:hAnsi="Verdana"/>
          <w:i/>
          <w:u w:val="single"/>
        </w:rPr>
        <w:t>Montaje de equipos</w:t>
      </w:r>
      <w:r w:rsidRPr="00650349">
        <w:rPr>
          <w:rFonts w:ascii="Verdana" w:hAnsi="Verdana"/>
        </w:rPr>
        <w:t xml:space="preserve">: en laboratorio, en campo, pruebas parciales y totales, mediciones, certificaciones según las normas técnicas vigentes. Carga inicial de software: configuración, performance, licencias. Instalación, mantenimiento, configuración, personalización y administración de redes informáticas. Instalación, mantenimiento, configuración, personalización y administración de servidores de: correo, Web, ftp, bases de datos, etc. Integración de Sistemas. Virtualización. Nuevos productos tecnológicos del área. </w:t>
      </w:r>
    </w:p>
    <w:p w14:paraId="46EA34FA" w14:textId="77777777" w:rsidR="0071487A" w:rsidRPr="00650349" w:rsidRDefault="0071487A" w:rsidP="007B3D8C">
      <w:pPr>
        <w:suppressAutoHyphens/>
        <w:snapToGrid w:val="0"/>
        <w:spacing w:after="120" w:line="360" w:lineRule="auto"/>
        <w:ind w:left="420"/>
        <w:jc w:val="both"/>
        <w:rPr>
          <w:rFonts w:ascii="Verdana" w:hAnsi="Verdana"/>
          <w:u w:val="single"/>
        </w:rPr>
      </w:pPr>
      <w:r w:rsidRPr="00650349">
        <w:rPr>
          <w:rFonts w:ascii="Verdana" w:hAnsi="Verdana"/>
          <w:u w:val="single"/>
        </w:rPr>
        <w:t>Cisco Packet Tracer</w:t>
      </w:r>
    </w:p>
    <w:p w14:paraId="21FF449F" w14:textId="77777777" w:rsidR="0071487A" w:rsidRPr="00650349" w:rsidRDefault="0071487A" w:rsidP="007B3D8C">
      <w:pPr>
        <w:spacing w:line="360" w:lineRule="auto"/>
        <w:ind w:left="624"/>
        <w:rPr>
          <w:rFonts w:ascii="Verdana" w:hAnsi="Verdana"/>
        </w:rPr>
      </w:pPr>
      <w:r w:rsidRPr="00650349">
        <w:rPr>
          <w:rFonts w:ascii="Verdana" w:hAnsi="Verdana"/>
        </w:rPr>
        <w:t>Análisis de costos. Presupuestos. Garantías</w:t>
      </w:r>
    </w:p>
    <w:p w14:paraId="58F84D85" w14:textId="77777777" w:rsidR="004339D5" w:rsidRPr="00650349" w:rsidRDefault="004339D5" w:rsidP="007B3D8C">
      <w:pPr>
        <w:spacing w:line="360" w:lineRule="auto"/>
        <w:ind w:left="624"/>
        <w:rPr>
          <w:rFonts w:ascii="Verdana" w:hAnsi="Verdana"/>
        </w:rPr>
      </w:pPr>
    </w:p>
    <w:p w14:paraId="7D652D88" w14:textId="77777777" w:rsidR="00FB37CE" w:rsidRPr="00650349" w:rsidRDefault="00FB37CE" w:rsidP="007B3D8C">
      <w:pPr>
        <w:pStyle w:val="Textoindependiente"/>
        <w:spacing w:line="360" w:lineRule="auto"/>
        <w:rPr>
          <w:rFonts w:ascii="Verdana" w:hAnsi="Verdana"/>
          <w:b/>
          <w:u w:val="single"/>
        </w:rPr>
      </w:pPr>
    </w:p>
    <w:p w14:paraId="226DFA5A" w14:textId="77777777" w:rsidR="00FB37CE" w:rsidRPr="00650349" w:rsidRDefault="00FB37CE" w:rsidP="007B3D8C">
      <w:pPr>
        <w:pStyle w:val="Textoindependiente"/>
        <w:spacing w:line="360" w:lineRule="auto"/>
        <w:rPr>
          <w:rFonts w:ascii="Verdana" w:hAnsi="Verdana"/>
          <w:b/>
          <w:u w:val="single"/>
        </w:rPr>
      </w:pPr>
    </w:p>
    <w:p w14:paraId="48C2C547" w14:textId="2D90ADF2" w:rsidR="004339D5" w:rsidRPr="00650349" w:rsidRDefault="004339D5" w:rsidP="007B3D8C">
      <w:pPr>
        <w:pStyle w:val="Textoindependiente"/>
        <w:spacing w:line="360" w:lineRule="auto"/>
        <w:rPr>
          <w:rFonts w:ascii="Verdana" w:hAnsi="Verdana"/>
          <w:b/>
          <w:u w:val="single"/>
        </w:rPr>
      </w:pPr>
      <w:r w:rsidRPr="00650349">
        <w:rPr>
          <w:rFonts w:ascii="Verdana" w:hAnsi="Verdana"/>
          <w:b/>
          <w:u w:val="single"/>
        </w:rPr>
        <w:t>ESTRATEGIAS DE ENSEÑANZA - APRENDIZAJE:</w:t>
      </w:r>
    </w:p>
    <w:p w14:paraId="73170616" w14:textId="77777777" w:rsidR="004339D5" w:rsidRPr="00650349" w:rsidRDefault="004339D5" w:rsidP="007B3D8C">
      <w:pPr>
        <w:pStyle w:val="Textoindependiente"/>
        <w:spacing w:line="360" w:lineRule="auto"/>
        <w:rPr>
          <w:rFonts w:ascii="Verdana" w:hAnsi="Verdana"/>
          <w:u w:val="single"/>
        </w:rPr>
      </w:pPr>
    </w:p>
    <w:p w14:paraId="55517D44" w14:textId="77777777" w:rsidR="004339D5" w:rsidRPr="00650349" w:rsidRDefault="004339D5" w:rsidP="007B3D8C">
      <w:pPr>
        <w:pStyle w:val="Textoindependiente"/>
        <w:spacing w:line="360" w:lineRule="auto"/>
        <w:rPr>
          <w:rFonts w:ascii="Verdana" w:hAnsi="Verdana"/>
          <w:u w:val="single"/>
        </w:rPr>
      </w:pPr>
    </w:p>
    <w:p w14:paraId="323F7C89" w14:textId="77777777" w:rsidR="004339D5" w:rsidRPr="00650349" w:rsidRDefault="004339D5" w:rsidP="007B3D8C">
      <w:pPr>
        <w:pStyle w:val="Textoindependiente"/>
        <w:numPr>
          <w:ilvl w:val="0"/>
          <w:numId w:val="23"/>
        </w:numPr>
        <w:spacing w:after="0" w:line="360" w:lineRule="auto"/>
        <w:jc w:val="both"/>
        <w:rPr>
          <w:rFonts w:ascii="Verdana" w:hAnsi="Verdana"/>
        </w:rPr>
      </w:pPr>
      <w:r w:rsidRPr="00650349">
        <w:rPr>
          <w:rFonts w:ascii="Verdana" w:hAnsi="Verdana"/>
        </w:rPr>
        <w:t>Presentación de situaciones problemáticas utilizando experiencias de laboratorio.</w:t>
      </w:r>
    </w:p>
    <w:p w14:paraId="48995DA6" w14:textId="77777777" w:rsidR="004339D5" w:rsidRPr="00650349" w:rsidRDefault="004339D5" w:rsidP="007B3D8C">
      <w:pPr>
        <w:pStyle w:val="Textoindependiente"/>
        <w:numPr>
          <w:ilvl w:val="0"/>
          <w:numId w:val="23"/>
        </w:numPr>
        <w:spacing w:after="0" w:line="360" w:lineRule="auto"/>
        <w:jc w:val="both"/>
        <w:rPr>
          <w:rFonts w:ascii="Verdana" w:hAnsi="Verdana"/>
        </w:rPr>
      </w:pPr>
      <w:r w:rsidRPr="00650349">
        <w:rPr>
          <w:rFonts w:ascii="Verdana" w:hAnsi="Verdana"/>
        </w:rPr>
        <w:t>Formulación de hipótesis de resolución de las situaciones anteriores.</w:t>
      </w:r>
    </w:p>
    <w:p w14:paraId="3EAA86E4" w14:textId="77777777" w:rsidR="004339D5" w:rsidRPr="00650349" w:rsidRDefault="004339D5" w:rsidP="007B3D8C">
      <w:pPr>
        <w:pStyle w:val="Textoindependiente"/>
        <w:numPr>
          <w:ilvl w:val="0"/>
          <w:numId w:val="23"/>
        </w:numPr>
        <w:spacing w:after="0" w:line="360" w:lineRule="auto"/>
        <w:jc w:val="both"/>
        <w:rPr>
          <w:rFonts w:ascii="Verdana" w:hAnsi="Verdana"/>
        </w:rPr>
      </w:pPr>
      <w:r w:rsidRPr="00650349">
        <w:rPr>
          <w:rFonts w:ascii="Verdana" w:hAnsi="Verdana"/>
        </w:rPr>
        <w:t>Presentación de los contenidos por medio de la exposición dialogada y de esquemas.</w:t>
      </w:r>
    </w:p>
    <w:p w14:paraId="2F05ADA6" w14:textId="77777777" w:rsidR="004339D5" w:rsidRPr="00650349" w:rsidRDefault="004339D5" w:rsidP="007B3D8C">
      <w:pPr>
        <w:pStyle w:val="Textoindependiente"/>
        <w:numPr>
          <w:ilvl w:val="0"/>
          <w:numId w:val="23"/>
        </w:numPr>
        <w:spacing w:after="0" w:line="360" w:lineRule="auto"/>
        <w:jc w:val="both"/>
        <w:rPr>
          <w:rFonts w:ascii="Verdana" w:hAnsi="Verdana"/>
        </w:rPr>
      </w:pPr>
      <w:r w:rsidRPr="00650349">
        <w:rPr>
          <w:rFonts w:ascii="Verdana" w:hAnsi="Verdana"/>
        </w:rPr>
        <w:t>Resolución individual y grupal de las situaciones problemáticas planteadas al inicio.</w:t>
      </w:r>
    </w:p>
    <w:p w14:paraId="07E38476" w14:textId="77777777" w:rsidR="004339D5" w:rsidRPr="00650349" w:rsidRDefault="004339D5" w:rsidP="007B3D8C">
      <w:pPr>
        <w:pStyle w:val="Textoindependiente"/>
        <w:numPr>
          <w:ilvl w:val="0"/>
          <w:numId w:val="23"/>
        </w:numPr>
        <w:spacing w:after="0" w:line="360" w:lineRule="auto"/>
        <w:jc w:val="both"/>
        <w:rPr>
          <w:rFonts w:ascii="Verdana" w:hAnsi="Verdana"/>
        </w:rPr>
      </w:pPr>
      <w:r w:rsidRPr="00650349">
        <w:rPr>
          <w:rFonts w:ascii="Verdana" w:hAnsi="Verdana"/>
        </w:rPr>
        <w:t>Resolución simulacion de fallas propuestos a partir de una guía de trabajo grupal e individual a modo de refuerzo.</w:t>
      </w:r>
    </w:p>
    <w:p w14:paraId="3E5D5D76" w14:textId="77777777" w:rsidR="004339D5" w:rsidRPr="00650349" w:rsidRDefault="00956895" w:rsidP="007B3D8C">
      <w:pPr>
        <w:pStyle w:val="Textoindependiente"/>
        <w:numPr>
          <w:ilvl w:val="0"/>
          <w:numId w:val="23"/>
        </w:numPr>
        <w:spacing w:after="0" w:line="360" w:lineRule="auto"/>
        <w:jc w:val="both"/>
        <w:rPr>
          <w:rFonts w:ascii="Verdana" w:hAnsi="Verdana"/>
        </w:rPr>
      </w:pPr>
      <w:r w:rsidRPr="00650349">
        <w:rPr>
          <w:rFonts w:ascii="Verdana" w:hAnsi="Verdana"/>
        </w:rPr>
        <w:t>Análisis de casos, sobre problemáticas</w:t>
      </w:r>
      <w:r w:rsidR="004339D5" w:rsidRPr="00650349">
        <w:rPr>
          <w:rFonts w:ascii="Verdana" w:hAnsi="Verdana"/>
        </w:rPr>
        <w:t xml:space="preserve"> </w:t>
      </w:r>
      <w:r w:rsidRPr="00650349">
        <w:rPr>
          <w:rFonts w:ascii="Verdana" w:hAnsi="Verdana"/>
        </w:rPr>
        <w:t>informáticas</w:t>
      </w:r>
      <w:r w:rsidR="004339D5" w:rsidRPr="00650349">
        <w:rPr>
          <w:rFonts w:ascii="Verdana" w:hAnsi="Verdana"/>
        </w:rPr>
        <w:t xml:space="preserve"> en comunicaciones y redes.</w:t>
      </w:r>
    </w:p>
    <w:p w14:paraId="1ED7535B" w14:textId="77777777" w:rsidR="004339D5" w:rsidRPr="00650349" w:rsidRDefault="004339D5" w:rsidP="007B3D8C">
      <w:pPr>
        <w:pStyle w:val="Textoindependiente"/>
        <w:numPr>
          <w:ilvl w:val="0"/>
          <w:numId w:val="23"/>
        </w:numPr>
        <w:spacing w:after="0" w:line="360" w:lineRule="auto"/>
        <w:jc w:val="both"/>
        <w:rPr>
          <w:rFonts w:ascii="Verdana" w:hAnsi="Verdana"/>
        </w:rPr>
      </w:pPr>
      <w:r w:rsidRPr="00650349">
        <w:rPr>
          <w:rFonts w:ascii="Verdana" w:hAnsi="Verdana"/>
        </w:rPr>
        <w:t>Trabajos prácticos integradores.</w:t>
      </w:r>
    </w:p>
    <w:p w14:paraId="45A59B95" w14:textId="77777777" w:rsidR="004339D5" w:rsidRPr="00650349" w:rsidRDefault="004339D5" w:rsidP="007B3D8C">
      <w:pPr>
        <w:pStyle w:val="Textoindependiente"/>
        <w:numPr>
          <w:ilvl w:val="0"/>
          <w:numId w:val="23"/>
        </w:numPr>
        <w:spacing w:after="0" w:line="360" w:lineRule="auto"/>
        <w:jc w:val="both"/>
        <w:rPr>
          <w:rFonts w:ascii="Verdana" w:hAnsi="Verdana"/>
        </w:rPr>
      </w:pPr>
      <w:r w:rsidRPr="00650349">
        <w:rPr>
          <w:rFonts w:ascii="Verdana" w:hAnsi="Verdana"/>
        </w:rPr>
        <w:lastRenderedPageBreak/>
        <w:t xml:space="preserve">Proyecto final integrador, que le permita a los alumnos la elección del mejor escenario para integrar un sistema </w:t>
      </w:r>
      <w:r w:rsidR="00956895" w:rsidRPr="00650349">
        <w:rPr>
          <w:rFonts w:ascii="Verdana" w:hAnsi="Verdana"/>
        </w:rPr>
        <w:t>informático</w:t>
      </w:r>
      <w:r w:rsidRPr="00650349">
        <w:rPr>
          <w:rFonts w:ascii="Verdana" w:hAnsi="Verdana"/>
        </w:rPr>
        <w:t xml:space="preserve"> </w:t>
      </w:r>
      <w:r w:rsidR="00956895" w:rsidRPr="00650349">
        <w:rPr>
          <w:rFonts w:ascii="Verdana" w:hAnsi="Verdana"/>
        </w:rPr>
        <w:t>tecnológico</w:t>
      </w:r>
      <w:r w:rsidRPr="00650349">
        <w:rPr>
          <w:rFonts w:ascii="Verdana" w:hAnsi="Verdana"/>
        </w:rPr>
        <w:t>, que promueva la creatividad y la investigación para un mejor funcionamiento.</w:t>
      </w:r>
    </w:p>
    <w:p w14:paraId="7D4E6E94" w14:textId="77777777" w:rsidR="004339D5" w:rsidRPr="00650349" w:rsidRDefault="004339D5" w:rsidP="007B3D8C">
      <w:pPr>
        <w:spacing w:line="360" w:lineRule="auto"/>
        <w:ind w:left="624"/>
        <w:rPr>
          <w:rFonts w:ascii="Verdana" w:hAnsi="Verdana"/>
        </w:rPr>
      </w:pPr>
    </w:p>
    <w:p w14:paraId="44F52099" w14:textId="77777777" w:rsidR="004339D5" w:rsidRPr="00650349" w:rsidRDefault="004339D5" w:rsidP="007B3D8C">
      <w:pPr>
        <w:spacing w:line="360" w:lineRule="auto"/>
        <w:ind w:left="624"/>
        <w:rPr>
          <w:rFonts w:ascii="Verdana" w:hAnsi="Verdana"/>
        </w:rPr>
      </w:pPr>
    </w:p>
    <w:p w14:paraId="0AF058BD" w14:textId="77777777" w:rsidR="004339D5" w:rsidRPr="00650349" w:rsidRDefault="004339D5" w:rsidP="007B3D8C">
      <w:pPr>
        <w:pStyle w:val="Ttulo3"/>
        <w:spacing w:line="360" w:lineRule="auto"/>
        <w:rPr>
          <w:rFonts w:ascii="Verdana" w:hAnsi="Verdana"/>
          <w:sz w:val="20"/>
          <w:u w:val="single"/>
        </w:rPr>
      </w:pPr>
      <w:r w:rsidRPr="00650349">
        <w:rPr>
          <w:rFonts w:ascii="Verdana" w:hAnsi="Verdana"/>
          <w:sz w:val="20"/>
          <w:u w:val="single"/>
        </w:rPr>
        <w:t>CRITERIOS DE EVALUACIÓN Y CONVIVENCIA:</w:t>
      </w:r>
    </w:p>
    <w:p w14:paraId="41890541" w14:textId="77777777" w:rsidR="004339D5" w:rsidRPr="00650349" w:rsidRDefault="004339D5" w:rsidP="007B3D8C">
      <w:pPr>
        <w:spacing w:line="360" w:lineRule="auto"/>
        <w:jc w:val="both"/>
        <w:rPr>
          <w:rFonts w:ascii="Verdana" w:hAnsi="Verdana"/>
          <w:lang w:val="pt-BR"/>
        </w:rPr>
      </w:pPr>
    </w:p>
    <w:p w14:paraId="409B6A1A" w14:textId="77777777" w:rsidR="004339D5" w:rsidRPr="00650349" w:rsidRDefault="004339D5" w:rsidP="007B3D8C">
      <w:pPr>
        <w:spacing w:line="360" w:lineRule="auto"/>
        <w:jc w:val="both"/>
        <w:rPr>
          <w:rFonts w:ascii="Verdana" w:hAnsi="Verdana"/>
          <w:lang w:val="pt-BR"/>
        </w:rPr>
      </w:pPr>
    </w:p>
    <w:p w14:paraId="254238F8" w14:textId="77777777" w:rsidR="004339D5" w:rsidRPr="00650349" w:rsidRDefault="004339D5" w:rsidP="007B3D8C">
      <w:pPr>
        <w:spacing w:line="360" w:lineRule="auto"/>
        <w:jc w:val="both"/>
        <w:rPr>
          <w:rFonts w:ascii="Verdana" w:hAnsi="Verdana"/>
          <w:lang w:val="pt-BR"/>
        </w:rPr>
      </w:pPr>
      <w:r w:rsidRPr="00650349">
        <w:rPr>
          <w:rFonts w:ascii="Verdana" w:hAnsi="Verdana"/>
          <w:lang w:val="pt-BR"/>
        </w:rPr>
        <w:t>Asumir una</w:t>
      </w:r>
      <w:r w:rsidRPr="00650349">
        <w:rPr>
          <w:rFonts w:ascii="Verdana" w:hAnsi="Verdana"/>
        </w:rPr>
        <w:t xml:space="preserve"> actitud</w:t>
      </w:r>
      <w:r w:rsidRPr="00650349">
        <w:rPr>
          <w:rFonts w:ascii="Verdana" w:hAnsi="Verdana"/>
          <w:lang w:val="pt-BR"/>
        </w:rPr>
        <w:t xml:space="preserve"> de responsabilidad y</w:t>
      </w:r>
      <w:r w:rsidRPr="00650349">
        <w:rPr>
          <w:rFonts w:ascii="Verdana" w:hAnsi="Verdana"/>
        </w:rPr>
        <w:t xml:space="preserve"> compromiso</w:t>
      </w:r>
      <w:r w:rsidRPr="00650349">
        <w:rPr>
          <w:rFonts w:ascii="Verdana" w:hAnsi="Verdana"/>
          <w:lang w:val="pt-BR"/>
        </w:rPr>
        <w:t>. Por lo tanto</w:t>
      </w:r>
      <w:r w:rsidRPr="00650349">
        <w:rPr>
          <w:rFonts w:ascii="Verdana" w:hAnsi="Verdana"/>
        </w:rPr>
        <w:t xml:space="preserve"> el alumno</w:t>
      </w:r>
      <w:r w:rsidRPr="00650349">
        <w:rPr>
          <w:rFonts w:ascii="Verdana" w:hAnsi="Verdana"/>
          <w:lang w:val="pt-BR"/>
        </w:rPr>
        <w:t xml:space="preserve"> deberá:</w:t>
      </w:r>
    </w:p>
    <w:p w14:paraId="78904D8B" w14:textId="77777777" w:rsidR="004339D5" w:rsidRPr="00650349" w:rsidRDefault="004339D5" w:rsidP="007B3D8C">
      <w:pPr>
        <w:spacing w:line="360" w:lineRule="auto"/>
        <w:jc w:val="both"/>
        <w:rPr>
          <w:rFonts w:ascii="Verdana" w:hAnsi="Verdana"/>
          <w:lang w:val="pt-BR"/>
        </w:rPr>
      </w:pPr>
    </w:p>
    <w:p w14:paraId="52FBCA53" w14:textId="77777777" w:rsidR="004339D5" w:rsidRPr="00650349" w:rsidRDefault="004339D5" w:rsidP="007B3D8C">
      <w:pPr>
        <w:numPr>
          <w:ilvl w:val="0"/>
          <w:numId w:val="25"/>
        </w:numPr>
        <w:spacing w:line="360" w:lineRule="auto"/>
        <w:jc w:val="both"/>
        <w:rPr>
          <w:rFonts w:ascii="Verdana" w:hAnsi="Verdana"/>
          <w:i/>
          <w:lang w:val="pt-BR"/>
        </w:rPr>
      </w:pPr>
      <w:r w:rsidRPr="00650349">
        <w:rPr>
          <w:rFonts w:ascii="Verdana" w:hAnsi="Verdana"/>
          <w:i/>
          <w:lang w:val="pt-BR"/>
        </w:rPr>
        <w:t>Entregar los trabajos prácticos en término.</w:t>
      </w:r>
    </w:p>
    <w:p w14:paraId="208DC3AC" w14:textId="77777777" w:rsidR="004339D5" w:rsidRPr="00650349" w:rsidRDefault="004339D5" w:rsidP="007B3D8C">
      <w:pPr>
        <w:numPr>
          <w:ilvl w:val="0"/>
          <w:numId w:val="25"/>
        </w:numPr>
        <w:spacing w:line="360" w:lineRule="auto"/>
        <w:jc w:val="both"/>
        <w:rPr>
          <w:rFonts w:ascii="Verdana" w:hAnsi="Verdana"/>
          <w:i/>
          <w:lang w:val="pt-BR"/>
        </w:rPr>
      </w:pPr>
      <w:r w:rsidRPr="00650349">
        <w:rPr>
          <w:rFonts w:ascii="Verdana" w:hAnsi="Verdana"/>
          <w:i/>
          <w:lang w:val="pt-BR"/>
        </w:rPr>
        <w:t>Participar de las clases demostrando interés.</w:t>
      </w:r>
    </w:p>
    <w:p w14:paraId="79985813" w14:textId="77777777" w:rsidR="004339D5" w:rsidRPr="00650349" w:rsidRDefault="004339D5" w:rsidP="007B3D8C">
      <w:pPr>
        <w:numPr>
          <w:ilvl w:val="0"/>
          <w:numId w:val="25"/>
        </w:numPr>
        <w:spacing w:line="360" w:lineRule="auto"/>
        <w:jc w:val="both"/>
        <w:rPr>
          <w:rFonts w:ascii="Verdana" w:hAnsi="Verdana"/>
          <w:i/>
          <w:lang w:val="pt-BR"/>
        </w:rPr>
      </w:pPr>
      <w:r w:rsidRPr="00650349">
        <w:rPr>
          <w:rFonts w:ascii="Verdana" w:hAnsi="Verdana"/>
          <w:i/>
          <w:lang w:val="pt-BR"/>
        </w:rPr>
        <w:t>Demostrar conocimientos al ser evaluado en cualquier momento.</w:t>
      </w:r>
    </w:p>
    <w:p w14:paraId="6477D2C0" w14:textId="77777777" w:rsidR="004339D5" w:rsidRPr="00650349" w:rsidRDefault="004339D5" w:rsidP="007B3D8C">
      <w:pPr>
        <w:numPr>
          <w:ilvl w:val="0"/>
          <w:numId w:val="25"/>
        </w:numPr>
        <w:spacing w:line="360" w:lineRule="auto"/>
        <w:jc w:val="both"/>
        <w:rPr>
          <w:rFonts w:ascii="Verdana" w:hAnsi="Verdana"/>
          <w:i/>
          <w:lang w:val="pt-BR"/>
        </w:rPr>
      </w:pPr>
      <w:r w:rsidRPr="00650349">
        <w:rPr>
          <w:rFonts w:ascii="Verdana" w:hAnsi="Verdana"/>
          <w:i/>
          <w:lang w:val="pt-BR"/>
        </w:rPr>
        <w:t>Respetar a los compañeros y personal del instituto.</w:t>
      </w:r>
    </w:p>
    <w:p w14:paraId="63DD07B5" w14:textId="77777777" w:rsidR="004339D5" w:rsidRPr="00650349" w:rsidRDefault="004339D5" w:rsidP="007B3D8C">
      <w:pPr>
        <w:numPr>
          <w:ilvl w:val="0"/>
          <w:numId w:val="25"/>
        </w:numPr>
        <w:spacing w:line="360" w:lineRule="auto"/>
        <w:jc w:val="both"/>
        <w:rPr>
          <w:rFonts w:ascii="Verdana" w:hAnsi="Verdana"/>
          <w:i/>
          <w:lang w:val="pt-BR"/>
        </w:rPr>
      </w:pPr>
      <w:r w:rsidRPr="00650349">
        <w:rPr>
          <w:rFonts w:ascii="Verdana" w:hAnsi="Verdana"/>
          <w:i/>
          <w:lang w:val="pt-BR"/>
        </w:rPr>
        <w:t>Colaborar para que las clases se desarrollen en un clima de trabajo en orden.</w:t>
      </w:r>
    </w:p>
    <w:p w14:paraId="317DA38A" w14:textId="77777777" w:rsidR="004339D5" w:rsidRPr="00650349" w:rsidRDefault="004339D5" w:rsidP="007B3D8C">
      <w:pPr>
        <w:numPr>
          <w:ilvl w:val="0"/>
          <w:numId w:val="25"/>
        </w:numPr>
        <w:spacing w:line="360" w:lineRule="auto"/>
        <w:jc w:val="both"/>
        <w:rPr>
          <w:rFonts w:ascii="Verdana" w:hAnsi="Verdana"/>
          <w:i/>
          <w:lang w:val="pt-BR"/>
        </w:rPr>
      </w:pPr>
      <w:r w:rsidRPr="00650349">
        <w:rPr>
          <w:rFonts w:ascii="Verdana" w:hAnsi="Verdana"/>
          <w:i/>
          <w:lang w:val="pt-BR"/>
        </w:rPr>
        <w:t>Cuidar los equipos físicos como así también el buen funcionamiento de los programas y soft en general.</w:t>
      </w:r>
    </w:p>
    <w:p w14:paraId="3BF7B77B" w14:textId="77777777" w:rsidR="004339D5" w:rsidRPr="00650349" w:rsidRDefault="004339D5" w:rsidP="007B3D8C">
      <w:pPr>
        <w:pStyle w:val="Textoindependiente"/>
        <w:spacing w:line="360" w:lineRule="auto"/>
        <w:rPr>
          <w:rFonts w:ascii="Verdana" w:hAnsi="Verdana"/>
          <w:b/>
          <w:u w:val="single"/>
        </w:rPr>
      </w:pPr>
    </w:p>
    <w:p w14:paraId="2946B510" w14:textId="77777777" w:rsidR="004339D5" w:rsidRPr="00650349" w:rsidRDefault="004339D5" w:rsidP="007B3D8C">
      <w:pPr>
        <w:pStyle w:val="Textoindependiente"/>
        <w:spacing w:line="360" w:lineRule="auto"/>
        <w:rPr>
          <w:rFonts w:ascii="Verdana" w:hAnsi="Verdana"/>
          <w:b/>
          <w:u w:val="single"/>
        </w:rPr>
      </w:pPr>
      <w:r w:rsidRPr="00650349">
        <w:rPr>
          <w:rFonts w:ascii="Verdana" w:hAnsi="Verdana"/>
          <w:b/>
          <w:u w:val="single"/>
        </w:rPr>
        <w:t>INSTRUMENTOS DE EVALUACIÓN:</w:t>
      </w:r>
    </w:p>
    <w:p w14:paraId="189CF650" w14:textId="77777777" w:rsidR="004339D5" w:rsidRPr="00650349" w:rsidRDefault="004339D5" w:rsidP="007B3D8C">
      <w:pPr>
        <w:pStyle w:val="Encabezado"/>
        <w:spacing w:line="360" w:lineRule="auto"/>
        <w:rPr>
          <w:rFonts w:ascii="Verdana" w:hAnsi="Verdana"/>
          <w:lang w:val="pt-BR"/>
        </w:rPr>
      </w:pPr>
    </w:p>
    <w:p w14:paraId="58A22A30" w14:textId="77777777" w:rsidR="004339D5" w:rsidRPr="00650349" w:rsidRDefault="004339D5" w:rsidP="007B3D8C">
      <w:pPr>
        <w:numPr>
          <w:ilvl w:val="0"/>
          <w:numId w:val="24"/>
        </w:numPr>
        <w:spacing w:line="360" w:lineRule="auto"/>
        <w:jc w:val="both"/>
        <w:rPr>
          <w:rFonts w:ascii="Verdana" w:hAnsi="Verdana"/>
          <w:lang w:val="pt-BR"/>
        </w:rPr>
      </w:pPr>
      <w:r w:rsidRPr="00650349">
        <w:rPr>
          <w:rFonts w:ascii="Verdana" w:hAnsi="Verdana"/>
          <w:lang w:val="pt-BR"/>
        </w:rPr>
        <w:t>Participación y desempeño en cada una de las clases.</w:t>
      </w:r>
    </w:p>
    <w:p w14:paraId="60394615" w14:textId="77777777" w:rsidR="004339D5" w:rsidRPr="00650349" w:rsidRDefault="004339D5" w:rsidP="007B3D8C">
      <w:pPr>
        <w:numPr>
          <w:ilvl w:val="0"/>
          <w:numId w:val="24"/>
        </w:numPr>
        <w:spacing w:line="360" w:lineRule="auto"/>
        <w:jc w:val="both"/>
        <w:rPr>
          <w:rFonts w:ascii="Verdana" w:hAnsi="Verdana"/>
          <w:lang w:val="pt-BR"/>
        </w:rPr>
      </w:pPr>
      <w:r w:rsidRPr="00650349">
        <w:rPr>
          <w:rFonts w:ascii="Verdana" w:hAnsi="Verdana"/>
          <w:lang w:val="pt-BR"/>
        </w:rPr>
        <w:t>Trabajos individuales y grupales.</w:t>
      </w:r>
    </w:p>
    <w:p w14:paraId="10427AE2" w14:textId="77777777" w:rsidR="004339D5" w:rsidRPr="00650349" w:rsidRDefault="004339D5" w:rsidP="007B3D8C">
      <w:pPr>
        <w:numPr>
          <w:ilvl w:val="0"/>
          <w:numId w:val="24"/>
        </w:numPr>
        <w:spacing w:line="360" w:lineRule="auto"/>
        <w:jc w:val="both"/>
        <w:rPr>
          <w:rFonts w:ascii="Verdana" w:hAnsi="Verdana"/>
          <w:lang w:val="pt-BR"/>
        </w:rPr>
      </w:pPr>
      <w:r w:rsidRPr="00650349">
        <w:rPr>
          <w:rFonts w:ascii="Verdana" w:hAnsi="Verdana"/>
          <w:lang w:val="pt-BR"/>
        </w:rPr>
        <w:t>Evaluaciones escritas, orales y con recursos informaticos</w:t>
      </w:r>
    </w:p>
    <w:p w14:paraId="6170EF1D" w14:textId="77777777" w:rsidR="004339D5" w:rsidRPr="00650349" w:rsidRDefault="004339D5" w:rsidP="007B3D8C">
      <w:pPr>
        <w:numPr>
          <w:ilvl w:val="0"/>
          <w:numId w:val="24"/>
        </w:numPr>
        <w:spacing w:line="360" w:lineRule="auto"/>
        <w:jc w:val="both"/>
        <w:rPr>
          <w:rFonts w:ascii="Verdana" w:hAnsi="Verdana"/>
          <w:lang w:val="pt-BR"/>
        </w:rPr>
      </w:pPr>
      <w:r w:rsidRPr="00650349">
        <w:rPr>
          <w:rFonts w:ascii="Verdana" w:hAnsi="Verdana"/>
          <w:lang w:val="pt-BR"/>
        </w:rPr>
        <w:t>Proyecto Final.</w:t>
      </w:r>
    </w:p>
    <w:p w14:paraId="44922285" w14:textId="77777777" w:rsidR="004339D5" w:rsidRPr="00650349" w:rsidRDefault="004339D5" w:rsidP="007B3D8C">
      <w:pPr>
        <w:spacing w:line="360" w:lineRule="auto"/>
        <w:jc w:val="both"/>
        <w:rPr>
          <w:rFonts w:ascii="Verdana" w:hAnsi="Verdana"/>
          <w:lang w:val="pt-BR"/>
        </w:rPr>
      </w:pPr>
    </w:p>
    <w:p w14:paraId="3543333D" w14:textId="77777777" w:rsidR="004339D5" w:rsidRPr="00650349" w:rsidRDefault="004339D5" w:rsidP="007B3D8C">
      <w:pPr>
        <w:pStyle w:val="Textoindependiente"/>
        <w:spacing w:line="360" w:lineRule="auto"/>
        <w:rPr>
          <w:rFonts w:ascii="Verdana" w:hAnsi="Verdana"/>
          <w:b/>
          <w:u w:val="single"/>
        </w:rPr>
      </w:pPr>
      <w:r w:rsidRPr="00650349">
        <w:rPr>
          <w:rFonts w:ascii="Verdana" w:hAnsi="Verdana"/>
          <w:b/>
          <w:u w:val="single"/>
        </w:rPr>
        <w:t>ESTRATEGIAS DE APRENDIZAJE:</w:t>
      </w:r>
    </w:p>
    <w:p w14:paraId="6E118CB7" w14:textId="77777777" w:rsidR="004339D5" w:rsidRPr="00650349" w:rsidRDefault="004339D5" w:rsidP="007B3D8C">
      <w:pPr>
        <w:spacing w:line="360" w:lineRule="auto"/>
        <w:ind w:left="624"/>
        <w:rPr>
          <w:rFonts w:ascii="Verdana" w:hAnsi="Verdana"/>
        </w:rPr>
      </w:pPr>
    </w:p>
    <w:p w14:paraId="3250355A" w14:textId="77777777" w:rsidR="004339D5" w:rsidRPr="00650349" w:rsidRDefault="004339D5" w:rsidP="007B3D8C">
      <w:pPr>
        <w:pStyle w:val="Textoindependiente"/>
        <w:numPr>
          <w:ilvl w:val="0"/>
          <w:numId w:val="23"/>
        </w:numPr>
        <w:spacing w:after="0" w:line="360" w:lineRule="auto"/>
        <w:jc w:val="both"/>
        <w:rPr>
          <w:rFonts w:ascii="Verdana" w:hAnsi="Verdana"/>
        </w:rPr>
      </w:pPr>
      <w:r w:rsidRPr="00650349">
        <w:rPr>
          <w:rFonts w:ascii="Verdana" w:hAnsi="Verdana"/>
        </w:rPr>
        <w:t>Exposición de temas.</w:t>
      </w:r>
    </w:p>
    <w:p w14:paraId="4A1B94B0" w14:textId="77777777" w:rsidR="004339D5" w:rsidRPr="00650349" w:rsidRDefault="004339D5" w:rsidP="007B3D8C">
      <w:pPr>
        <w:pStyle w:val="Textoindependiente"/>
        <w:numPr>
          <w:ilvl w:val="0"/>
          <w:numId w:val="23"/>
        </w:numPr>
        <w:spacing w:after="0" w:line="360" w:lineRule="auto"/>
        <w:jc w:val="both"/>
        <w:rPr>
          <w:rFonts w:ascii="Verdana" w:hAnsi="Verdana"/>
        </w:rPr>
      </w:pPr>
      <w:r w:rsidRPr="00650349">
        <w:rPr>
          <w:rFonts w:ascii="Verdana" w:hAnsi="Verdana"/>
        </w:rPr>
        <w:t>Resolución de ejercicios propuestos a partir de una exposición de trabajo grupal e individual.</w:t>
      </w:r>
    </w:p>
    <w:p w14:paraId="1F23F95C" w14:textId="77777777" w:rsidR="004339D5" w:rsidRPr="00650349" w:rsidRDefault="004339D5" w:rsidP="007B3D8C">
      <w:pPr>
        <w:pStyle w:val="Textoindependiente"/>
        <w:numPr>
          <w:ilvl w:val="0"/>
          <w:numId w:val="23"/>
        </w:numPr>
        <w:spacing w:after="0" w:line="360" w:lineRule="auto"/>
        <w:jc w:val="both"/>
        <w:rPr>
          <w:rFonts w:ascii="Verdana" w:hAnsi="Verdana"/>
        </w:rPr>
      </w:pPr>
      <w:r w:rsidRPr="00650349">
        <w:rPr>
          <w:rFonts w:ascii="Verdana" w:hAnsi="Verdana"/>
        </w:rPr>
        <w:t>Trabajos prácticos integradores.</w:t>
      </w:r>
    </w:p>
    <w:p w14:paraId="4221F498" w14:textId="77777777" w:rsidR="004339D5" w:rsidRPr="00650349" w:rsidRDefault="004339D5" w:rsidP="007B3D8C">
      <w:pPr>
        <w:spacing w:line="360" w:lineRule="auto"/>
        <w:ind w:left="624"/>
        <w:rPr>
          <w:rFonts w:ascii="Verdana" w:hAnsi="Verdana"/>
        </w:rPr>
      </w:pPr>
      <w:r w:rsidRPr="00650349">
        <w:rPr>
          <w:rFonts w:ascii="Verdana" w:hAnsi="Verdana"/>
        </w:rPr>
        <w:t>Análisis de casos</w:t>
      </w:r>
    </w:p>
    <w:p w14:paraId="2BB15193" w14:textId="77777777" w:rsidR="004339D5" w:rsidRPr="00650349" w:rsidRDefault="004339D5" w:rsidP="007B3D8C">
      <w:pPr>
        <w:spacing w:line="360" w:lineRule="auto"/>
        <w:ind w:left="624"/>
        <w:rPr>
          <w:rFonts w:ascii="Verdana" w:hAnsi="Verdana"/>
        </w:rPr>
      </w:pPr>
    </w:p>
    <w:p w14:paraId="4C932C86" w14:textId="77777777" w:rsidR="004339D5" w:rsidRPr="00650349" w:rsidRDefault="004339D5" w:rsidP="007B3D8C">
      <w:pPr>
        <w:pStyle w:val="Textoindependiente"/>
        <w:spacing w:line="360" w:lineRule="auto"/>
        <w:rPr>
          <w:rFonts w:ascii="Verdana" w:hAnsi="Verdana"/>
          <w:b/>
          <w:u w:val="single"/>
        </w:rPr>
      </w:pPr>
      <w:r w:rsidRPr="00650349">
        <w:rPr>
          <w:rFonts w:ascii="Verdana" w:hAnsi="Verdana"/>
          <w:b/>
          <w:u w:val="single"/>
        </w:rPr>
        <w:t>RECURSOS A UTILIZAR:</w:t>
      </w:r>
    </w:p>
    <w:p w14:paraId="451FEC64" w14:textId="77777777" w:rsidR="004339D5" w:rsidRPr="00650349" w:rsidRDefault="004339D5" w:rsidP="007B3D8C">
      <w:pPr>
        <w:pStyle w:val="Textoindependiente"/>
        <w:spacing w:line="360" w:lineRule="auto"/>
        <w:rPr>
          <w:rFonts w:ascii="Verdana" w:hAnsi="Verdana"/>
          <w:u w:val="single"/>
        </w:rPr>
      </w:pPr>
    </w:p>
    <w:p w14:paraId="74BC9EC1" w14:textId="77777777" w:rsidR="004339D5" w:rsidRPr="00650349" w:rsidRDefault="004339D5" w:rsidP="007B3D8C">
      <w:pPr>
        <w:pStyle w:val="Textoindependiente"/>
        <w:numPr>
          <w:ilvl w:val="0"/>
          <w:numId w:val="26"/>
        </w:numPr>
        <w:spacing w:after="0" w:line="360" w:lineRule="auto"/>
        <w:jc w:val="both"/>
        <w:rPr>
          <w:rFonts w:ascii="Verdana" w:hAnsi="Verdana"/>
        </w:rPr>
      </w:pPr>
      <w:r w:rsidRPr="00650349">
        <w:rPr>
          <w:rFonts w:ascii="Verdana" w:hAnsi="Verdana"/>
        </w:rPr>
        <w:t xml:space="preserve">Apuntes teórico-prácticos. </w:t>
      </w:r>
    </w:p>
    <w:p w14:paraId="03233792" w14:textId="77777777" w:rsidR="004339D5" w:rsidRPr="00650349" w:rsidRDefault="004339D5" w:rsidP="007B3D8C">
      <w:pPr>
        <w:pStyle w:val="Textoindependiente"/>
        <w:numPr>
          <w:ilvl w:val="0"/>
          <w:numId w:val="26"/>
        </w:numPr>
        <w:spacing w:after="0" w:line="360" w:lineRule="auto"/>
        <w:jc w:val="both"/>
        <w:rPr>
          <w:rFonts w:ascii="Verdana" w:hAnsi="Verdana"/>
        </w:rPr>
      </w:pPr>
      <w:r w:rsidRPr="00650349">
        <w:rPr>
          <w:rFonts w:ascii="Verdana" w:hAnsi="Verdana"/>
        </w:rPr>
        <w:t>Equipos de Computación.</w:t>
      </w:r>
    </w:p>
    <w:p w14:paraId="79178D6A" w14:textId="77777777" w:rsidR="004339D5" w:rsidRPr="00650349" w:rsidRDefault="004339D5" w:rsidP="007B3D8C">
      <w:pPr>
        <w:pStyle w:val="Textoindependiente"/>
        <w:numPr>
          <w:ilvl w:val="0"/>
          <w:numId w:val="26"/>
        </w:numPr>
        <w:spacing w:after="0" w:line="360" w:lineRule="auto"/>
        <w:jc w:val="both"/>
        <w:rPr>
          <w:rFonts w:ascii="Verdana" w:hAnsi="Verdana"/>
        </w:rPr>
      </w:pPr>
      <w:r w:rsidRPr="00650349">
        <w:rPr>
          <w:rFonts w:ascii="Verdana" w:hAnsi="Verdana"/>
        </w:rPr>
        <w:lastRenderedPageBreak/>
        <w:t xml:space="preserve">Destornilladores, tester, pinza, alicate, pinza de punta,, zapatillas electricas, cinta aisladora, precintos, pinza crimpadora Rj45/RJ11, tester Rj45/RJ11, Cable par trenzado categoria 5 y 6, fichas Rj45/RJ11, Routers, Switch, modems, </w:t>
      </w:r>
    </w:p>
    <w:p w14:paraId="17991040" w14:textId="77777777" w:rsidR="004339D5" w:rsidRPr="00650349" w:rsidRDefault="004339D5" w:rsidP="007B3D8C">
      <w:pPr>
        <w:spacing w:line="360" w:lineRule="auto"/>
        <w:ind w:left="624"/>
        <w:rPr>
          <w:rFonts w:ascii="Verdana" w:hAnsi="Verdana"/>
        </w:rPr>
      </w:pPr>
      <w:r w:rsidRPr="00650349">
        <w:rPr>
          <w:rFonts w:ascii="Verdana" w:hAnsi="Verdana"/>
        </w:rPr>
        <w:t>Cisco Packet Tracer</w:t>
      </w:r>
    </w:p>
    <w:p w14:paraId="661131A7" w14:textId="77777777" w:rsidR="004339D5" w:rsidRPr="00650349" w:rsidRDefault="004339D5" w:rsidP="007B3D8C">
      <w:pPr>
        <w:spacing w:line="360" w:lineRule="auto"/>
        <w:ind w:left="624"/>
        <w:rPr>
          <w:rFonts w:ascii="Verdana" w:hAnsi="Verdana"/>
        </w:rPr>
      </w:pPr>
    </w:p>
    <w:p w14:paraId="3CAABBAB" w14:textId="77777777" w:rsidR="004339D5" w:rsidRPr="00650349" w:rsidRDefault="004339D5" w:rsidP="007B3D8C">
      <w:pPr>
        <w:pStyle w:val="Textoindependiente"/>
        <w:spacing w:line="360" w:lineRule="auto"/>
        <w:rPr>
          <w:rFonts w:ascii="Verdana" w:hAnsi="Verdana"/>
          <w:b/>
          <w:u w:val="single"/>
        </w:rPr>
      </w:pPr>
      <w:r w:rsidRPr="00650349">
        <w:rPr>
          <w:rFonts w:ascii="Verdana" w:hAnsi="Verdana"/>
          <w:b/>
          <w:u w:val="single"/>
        </w:rPr>
        <w:t xml:space="preserve">BIBLIOGRAFÍA: </w:t>
      </w:r>
    </w:p>
    <w:p w14:paraId="7CEE6D74" w14:textId="77777777" w:rsidR="004339D5" w:rsidRPr="00650349" w:rsidRDefault="004339D5" w:rsidP="007B3D8C">
      <w:pPr>
        <w:pStyle w:val="Textoindependiente"/>
        <w:spacing w:line="360" w:lineRule="auto"/>
        <w:rPr>
          <w:rFonts w:ascii="Verdana" w:hAnsi="Verdana"/>
        </w:rPr>
      </w:pPr>
    </w:p>
    <w:p w14:paraId="61E9EF47" w14:textId="77777777" w:rsidR="004339D5" w:rsidRPr="00650349" w:rsidRDefault="004339D5" w:rsidP="007B3D8C">
      <w:pPr>
        <w:pStyle w:val="Textoindependiente"/>
        <w:numPr>
          <w:ilvl w:val="0"/>
          <w:numId w:val="27"/>
        </w:numPr>
        <w:spacing w:after="0" w:line="360" w:lineRule="auto"/>
        <w:jc w:val="both"/>
        <w:rPr>
          <w:rFonts w:ascii="Verdana" w:hAnsi="Verdana"/>
        </w:rPr>
      </w:pPr>
      <w:r w:rsidRPr="00650349">
        <w:rPr>
          <w:rFonts w:ascii="Verdana" w:hAnsi="Verdana"/>
          <w:b/>
          <w:u w:val="single"/>
        </w:rPr>
        <w:t>Del docente:</w:t>
      </w:r>
    </w:p>
    <w:p w14:paraId="668D659C" w14:textId="77777777" w:rsidR="004339D5" w:rsidRPr="00650349" w:rsidRDefault="004339D5" w:rsidP="007B3D8C">
      <w:pPr>
        <w:pStyle w:val="Textoindependiente"/>
        <w:spacing w:line="360" w:lineRule="auto"/>
        <w:rPr>
          <w:rFonts w:ascii="Verdana" w:hAnsi="Verdana"/>
        </w:rPr>
      </w:pPr>
    </w:p>
    <w:p w14:paraId="59800450" w14:textId="77777777" w:rsidR="004339D5" w:rsidRPr="00650349" w:rsidRDefault="004339D5" w:rsidP="007B3D8C">
      <w:pPr>
        <w:numPr>
          <w:ilvl w:val="0"/>
          <w:numId w:val="28"/>
        </w:numPr>
        <w:spacing w:line="360" w:lineRule="auto"/>
        <w:rPr>
          <w:rFonts w:ascii="Verdana" w:hAnsi="Verdana"/>
        </w:rPr>
      </w:pPr>
      <w:r w:rsidRPr="00650349">
        <w:rPr>
          <w:rFonts w:ascii="Verdana" w:hAnsi="Verdana"/>
          <w:lang w:val="es-AR" w:eastAsia="es-AR"/>
        </w:rPr>
        <w:t>Redes Wi-Fi en entornos Windows / coordinado por Gustavo Carballeiro. - 1a ed. - Buenos Aires :Fox Andina; Dalaga, 2012. v. 4, 192 p. ; 24x17 cm. - (Seriada)</w:t>
      </w:r>
    </w:p>
    <w:p w14:paraId="1F324775" w14:textId="77777777" w:rsidR="004339D5" w:rsidRPr="00650349" w:rsidRDefault="004339D5" w:rsidP="007B3D8C">
      <w:pPr>
        <w:spacing w:line="360" w:lineRule="auto"/>
        <w:ind w:left="720"/>
        <w:rPr>
          <w:rFonts w:ascii="Verdana" w:hAnsi="Verdana"/>
        </w:rPr>
      </w:pPr>
    </w:p>
    <w:p w14:paraId="66EC1789" w14:textId="77777777" w:rsidR="004339D5" w:rsidRPr="00650349" w:rsidRDefault="004339D5" w:rsidP="007B3D8C">
      <w:pPr>
        <w:pStyle w:val="Textoindependiente"/>
        <w:numPr>
          <w:ilvl w:val="0"/>
          <w:numId w:val="28"/>
        </w:numPr>
        <w:spacing w:after="0" w:line="360" w:lineRule="auto"/>
        <w:jc w:val="both"/>
        <w:rPr>
          <w:rFonts w:ascii="Verdana" w:hAnsi="Verdana"/>
        </w:rPr>
      </w:pPr>
      <w:r w:rsidRPr="00650349">
        <w:rPr>
          <w:rFonts w:ascii="Verdana" w:hAnsi="Verdana"/>
        </w:rPr>
        <w:t>Redes: Dispositivos e instalación/Valentín Almirón ... [et.al.]; coordinado por Gustavo Carballeiro. la ed. - Ciudad Autónoma de Buenos Aires : Fox Andina; Buenos Aires: Dalaga, 2014. 320 p. ; 24xl 7 cm. - {Manual users; 260)</w:t>
      </w:r>
    </w:p>
    <w:p w14:paraId="0A4FE047" w14:textId="77777777" w:rsidR="004339D5" w:rsidRPr="00650349" w:rsidRDefault="004339D5" w:rsidP="007B3D8C">
      <w:pPr>
        <w:pStyle w:val="Textoindependiente"/>
        <w:spacing w:line="360" w:lineRule="auto"/>
        <w:ind w:left="720"/>
        <w:rPr>
          <w:rFonts w:ascii="Verdana" w:hAnsi="Verdana"/>
        </w:rPr>
      </w:pPr>
    </w:p>
    <w:p w14:paraId="355BC0C9" w14:textId="77777777" w:rsidR="004339D5" w:rsidRPr="00650349" w:rsidRDefault="004339D5" w:rsidP="007B3D8C">
      <w:pPr>
        <w:pStyle w:val="Textoindependiente"/>
        <w:numPr>
          <w:ilvl w:val="0"/>
          <w:numId w:val="28"/>
        </w:numPr>
        <w:spacing w:after="0" w:line="360" w:lineRule="auto"/>
        <w:jc w:val="both"/>
        <w:rPr>
          <w:rFonts w:ascii="Verdana" w:hAnsi="Verdana"/>
        </w:rPr>
      </w:pPr>
      <w:r w:rsidRPr="00650349">
        <w:rPr>
          <w:rFonts w:ascii="Verdana" w:hAnsi="Verdana"/>
        </w:rPr>
        <w:t>Marchionni, Enzo AugustoAdministrador de servidores. - 1a ed. - Buenos Aires : Fox Andina; Banfield - Lomasde Zamora: Gradi, 2011.352 p. ; 24x17 cm. - (Manual users; 210)</w:t>
      </w:r>
    </w:p>
    <w:p w14:paraId="1BFFB351" w14:textId="77777777" w:rsidR="004339D5" w:rsidRPr="00650349" w:rsidRDefault="004339D5" w:rsidP="007B3D8C">
      <w:pPr>
        <w:spacing w:line="360" w:lineRule="auto"/>
        <w:ind w:left="624"/>
        <w:rPr>
          <w:rFonts w:ascii="Verdana" w:hAnsi="Verdana"/>
        </w:rPr>
      </w:pPr>
    </w:p>
    <w:p w14:paraId="3B8EEB2A" w14:textId="77777777" w:rsidR="004339D5" w:rsidRPr="00650349" w:rsidRDefault="004339D5" w:rsidP="007B3D8C">
      <w:pPr>
        <w:spacing w:line="360" w:lineRule="auto"/>
        <w:ind w:left="624"/>
        <w:rPr>
          <w:rFonts w:ascii="Verdana" w:hAnsi="Verdana"/>
        </w:rPr>
      </w:pPr>
    </w:p>
    <w:p w14:paraId="74E081B2" w14:textId="77777777" w:rsidR="004339D5" w:rsidRPr="00650349" w:rsidRDefault="004339D5" w:rsidP="007B3D8C">
      <w:pPr>
        <w:pStyle w:val="Textoindependiente"/>
        <w:numPr>
          <w:ilvl w:val="0"/>
          <w:numId w:val="27"/>
        </w:numPr>
        <w:spacing w:after="0" w:line="360" w:lineRule="auto"/>
        <w:jc w:val="both"/>
        <w:rPr>
          <w:rFonts w:ascii="Verdana" w:hAnsi="Verdana"/>
        </w:rPr>
      </w:pPr>
      <w:r w:rsidRPr="00650349">
        <w:rPr>
          <w:rFonts w:ascii="Verdana" w:hAnsi="Verdana"/>
          <w:b/>
          <w:u w:val="single"/>
        </w:rPr>
        <w:t>Del alumno:</w:t>
      </w:r>
    </w:p>
    <w:p w14:paraId="63DC88E4" w14:textId="77777777" w:rsidR="004339D5" w:rsidRPr="00650349" w:rsidRDefault="004339D5" w:rsidP="007B3D8C">
      <w:pPr>
        <w:pStyle w:val="Textoindependiente"/>
        <w:spacing w:line="360" w:lineRule="auto"/>
        <w:rPr>
          <w:rFonts w:ascii="Verdana" w:hAnsi="Verdana"/>
          <w:b/>
          <w:u w:val="single"/>
        </w:rPr>
      </w:pPr>
    </w:p>
    <w:p w14:paraId="1E7C7D27" w14:textId="77777777" w:rsidR="004339D5" w:rsidRPr="00650349" w:rsidRDefault="004339D5" w:rsidP="007B3D8C">
      <w:pPr>
        <w:pStyle w:val="Textoindependiente"/>
        <w:numPr>
          <w:ilvl w:val="0"/>
          <w:numId w:val="29"/>
        </w:numPr>
        <w:spacing w:after="0" w:line="360" w:lineRule="auto"/>
        <w:jc w:val="both"/>
        <w:rPr>
          <w:rFonts w:ascii="Verdana" w:hAnsi="Verdana"/>
        </w:rPr>
      </w:pPr>
      <w:r w:rsidRPr="00650349">
        <w:rPr>
          <w:rFonts w:ascii="Verdana" w:hAnsi="Verdana"/>
        </w:rPr>
        <w:t>Apuntes teórico – prácticos.</w:t>
      </w:r>
    </w:p>
    <w:p w14:paraId="28DA1158" w14:textId="77777777" w:rsidR="004339D5" w:rsidRPr="00650349" w:rsidRDefault="004339D5" w:rsidP="007B3D8C">
      <w:pPr>
        <w:pStyle w:val="Textoindependiente"/>
        <w:numPr>
          <w:ilvl w:val="0"/>
          <w:numId w:val="29"/>
        </w:numPr>
        <w:spacing w:after="0" w:line="360" w:lineRule="auto"/>
        <w:jc w:val="both"/>
        <w:rPr>
          <w:rFonts w:ascii="Verdana" w:hAnsi="Verdana"/>
        </w:rPr>
      </w:pPr>
      <w:r w:rsidRPr="00650349">
        <w:rPr>
          <w:rFonts w:ascii="Verdana" w:hAnsi="Verdana"/>
        </w:rPr>
        <w:t>Informacion Digital, Internet, Informacion Electronica.</w:t>
      </w:r>
    </w:p>
    <w:p w14:paraId="50D81E15" w14:textId="77777777" w:rsidR="004339D5" w:rsidRPr="00650349" w:rsidRDefault="004339D5" w:rsidP="007B3D8C">
      <w:pPr>
        <w:pStyle w:val="Textoindependiente"/>
        <w:numPr>
          <w:ilvl w:val="0"/>
          <w:numId w:val="29"/>
        </w:numPr>
        <w:spacing w:after="0" w:line="360" w:lineRule="auto"/>
        <w:jc w:val="both"/>
        <w:rPr>
          <w:rFonts w:ascii="Verdana" w:hAnsi="Verdana"/>
        </w:rPr>
      </w:pPr>
      <w:r w:rsidRPr="00650349">
        <w:rPr>
          <w:rFonts w:ascii="Verdana" w:hAnsi="Verdana"/>
        </w:rPr>
        <w:t>Herramientas de testeo eletronico de datos.</w:t>
      </w:r>
    </w:p>
    <w:p w14:paraId="0E06DF8D" w14:textId="77777777" w:rsidR="004339D5" w:rsidRPr="007B3D8C" w:rsidRDefault="004339D5" w:rsidP="007B3D8C">
      <w:pPr>
        <w:spacing w:line="360" w:lineRule="auto"/>
        <w:ind w:left="624"/>
        <w:rPr>
          <w:rFonts w:ascii="Verdana" w:hAnsi="Verdana" w:cs="Arial"/>
          <w:sz w:val="22"/>
          <w:szCs w:val="22"/>
        </w:rPr>
      </w:pPr>
    </w:p>
    <w:sectPr w:rsidR="004339D5" w:rsidRPr="007B3D8C" w:rsidSect="00084670">
      <w:headerReference w:type="even" r:id="rId10"/>
      <w:headerReference w:type="default" r:id="rId11"/>
      <w:footerReference w:type="even" r:id="rId12"/>
      <w:type w:val="continuous"/>
      <w:pgSz w:w="11907" w:h="16839"/>
      <w:pgMar w:top="741" w:right="909" w:bottom="1440" w:left="1092" w:header="212" w:footer="481" w:gutter="0"/>
      <w:pgNumType w:start="1"/>
      <w:cols w:space="720"/>
      <w:titlePg/>
      <w:docGrid w:linePitch="2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763F1" w14:textId="77777777" w:rsidR="00272AFE" w:rsidRDefault="00272AFE">
      <w:r>
        <w:separator/>
      </w:r>
    </w:p>
  </w:endnote>
  <w:endnote w:type="continuationSeparator" w:id="0">
    <w:p w14:paraId="08DF506B" w14:textId="77777777" w:rsidR="00272AFE" w:rsidRDefault="0027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41D15" w14:textId="77777777" w:rsidR="009F3047" w:rsidRDefault="009F3047">
    <w:pPr>
      <w:pStyle w:val="Piedepginaprimera"/>
      <w:rPr>
        <w:rFonts w:cs="Arial"/>
      </w:rPr>
    </w:pPr>
    <w:r>
      <w:tab/>
    </w:r>
    <w:r>
      <w:tab/>
    </w:r>
    <w:r w:rsidR="00826F17">
      <w:rPr>
        <w:rStyle w:val="Nmerodepgina"/>
        <w:bCs/>
      </w:rPr>
      <w:fldChar w:fldCharType="begin"/>
    </w:r>
    <w:r>
      <w:rPr>
        <w:rStyle w:val="Nmerodepgina"/>
        <w:bCs/>
      </w:rPr>
      <w:instrText xml:space="preserve"> PAGE </w:instrText>
    </w:r>
    <w:r w:rsidR="00826F17">
      <w:rPr>
        <w:rStyle w:val="Nmerodepgina"/>
        <w:bCs/>
      </w:rPr>
      <w:fldChar w:fldCharType="separate"/>
    </w:r>
    <w:r>
      <w:rPr>
        <w:rStyle w:val="Nmerodepgina"/>
        <w:bCs/>
      </w:rPr>
      <w:t>2</w:t>
    </w:r>
    <w:r w:rsidR="00826F17">
      <w:rPr>
        <w:rStyle w:val="Nmerodepgina"/>
        <w:bCs/>
      </w:rPr>
      <w:fldChar w:fldCharType="end"/>
    </w:r>
  </w:p>
  <w:p w14:paraId="0CEC8EFD" w14:textId="77777777" w:rsidR="009F3047" w:rsidRDefault="009F3047">
    <w:pPr>
      <w:ind w:left="-108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6C27C" w14:textId="77777777" w:rsidR="00272AFE" w:rsidRDefault="00272AFE">
      <w:r>
        <w:separator/>
      </w:r>
    </w:p>
  </w:footnote>
  <w:footnote w:type="continuationSeparator" w:id="0">
    <w:p w14:paraId="6876ED48" w14:textId="77777777" w:rsidR="00272AFE" w:rsidRDefault="00272A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32240" w14:textId="77777777" w:rsidR="009F3047" w:rsidRDefault="00272AFE">
    <w:pPr>
      <w:pStyle w:val="Encabezado"/>
    </w:pPr>
    <w:r>
      <w:rPr>
        <w:lang w:bidi="he-IL"/>
      </w:rPr>
      <w:pict w14:anchorId="694CA77F">
        <v:rect id="_x0000_s2057" style="position:absolute;margin-left:413.85pt;margin-top:85.2pt;width:108pt;height:6pt;z-index:-251660800;mso-position-horizontal-relative:page;mso-position-vertical-relative:page" o:allowincell="f" fillcolor="#c8c8c8" strokecolor="white" strokeweight="2.5pt">
          <w10:wrap anchorx="page" anchory="page"/>
          <w10:anchorlock/>
        </v:rect>
      </w:pict>
    </w:r>
    <w:r>
      <w:rPr>
        <w:lang w:bidi="he-IL"/>
      </w:rPr>
      <w:pict w14:anchorId="3CC2AED8">
        <v:rect id="_x0000_s2056" style="position:absolute;margin-left:2in;margin-top:28.8pt;width:8.4pt;height:63pt;z-index:-251661824;mso-position-horizontal-relative:page;mso-position-vertical-relative:page" o:allowincell="f" filled="f" stroked="f" strokecolor="white" strokeweight="6pt">
          <v:textbox style="mso-next-textbox:#_x0000_s2056" inset="0,0,0,0">
            <w:txbxContent>
              <w:p w14:paraId="2124A1B5" w14:textId="77777777" w:rsidR="009F3047" w:rsidRDefault="009F3047">
                <w:pPr>
                  <w:spacing w:line="125" w:lineRule="exact"/>
                  <w:ind w:left="2"/>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14:paraId="155C7206" w14:textId="77777777" w:rsidR="009F3047" w:rsidRDefault="009F3047"/>
            </w:txbxContent>
          </v:textbox>
          <w10:wrap anchorx="page" anchory="page"/>
          <w10:anchorlock/>
        </v:rect>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5DCF3" w14:textId="77777777" w:rsidR="009F3047" w:rsidRDefault="009F304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39604B"/>
    <w:multiLevelType w:val="hybridMultilevel"/>
    <w:tmpl w:val="C950AD0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B5865F7"/>
    <w:multiLevelType w:val="hybridMultilevel"/>
    <w:tmpl w:val="6606912E"/>
    <w:lvl w:ilvl="0" w:tplc="0B480390">
      <w:numFmt w:val="bullet"/>
      <w:lvlText w:val="-"/>
      <w:lvlJc w:val="left"/>
      <w:pPr>
        <w:tabs>
          <w:tab w:val="num" w:pos="1080"/>
        </w:tabs>
        <w:ind w:left="1080" w:hanging="360"/>
      </w:pPr>
      <w:rPr>
        <w:rFonts w:ascii="Arial" w:eastAsia="Batang"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144DC"/>
    <w:multiLevelType w:val="hybridMultilevel"/>
    <w:tmpl w:val="C11A733C"/>
    <w:lvl w:ilvl="0" w:tplc="66B6E504">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660"/>
        </w:tabs>
        <w:ind w:left="660" w:hanging="360"/>
      </w:pPr>
      <w:rPr>
        <w:rFonts w:ascii="Courier New" w:hAnsi="Courier New" w:hint="default"/>
      </w:rPr>
    </w:lvl>
    <w:lvl w:ilvl="2" w:tplc="0C0A0005" w:tentative="1">
      <w:start w:val="1"/>
      <w:numFmt w:val="bullet"/>
      <w:lvlText w:val=""/>
      <w:lvlJc w:val="left"/>
      <w:pPr>
        <w:tabs>
          <w:tab w:val="num" w:pos="1380"/>
        </w:tabs>
        <w:ind w:left="1380" w:hanging="360"/>
      </w:pPr>
      <w:rPr>
        <w:rFonts w:ascii="Wingdings" w:hAnsi="Wingdings" w:hint="default"/>
      </w:rPr>
    </w:lvl>
    <w:lvl w:ilvl="3" w:tplc="0C0A0001" w:tentative="1">
      <w:start w:val="1"/>
      <w:numFmt w:val="bullet"/>
      <w:lvlText w:val=""/>
      <w:lvlJc w:val="left"/>
      <w:pPr>
        <w:tabs>
          <w:tab w:val="num" w:pos="2100"/>
        </w:tabs>
        <w:ind w:left="2100" w:hanging="360"/>
      </w:pPr>
      <w:rPr>
        <w:rFonts w:ascii="Symbol" w:hAnsi="Symbol" w:hint="default"/>
      </w:rPr>
    </w:lvl>
    <w:lvl w:ilvl="4" w:tplc="0C0A0003" w:tentative="1">
      <w:start w:val="1"/>
      <w:numFmt w:val="bullet"/>
      <w:lvlText w:val="o"/>
      <w:lvlJc w:val="left"/>
      <w:pPr>
        <w:tabs>
          <w:tab w:val="num" w:pos="2820"/>
        </w:tabs>
        <w:ind w:left="2820" w:hanging="360"/>
      </w:pPr>
      <w:rPr>
        <w:rFonts w:ascii="Courier New" w:hAnsi="Courier New" w:hint="default"/>
      </w:rPr>
    </w:lvl>
    <w:lvl w:ilvl="5" w:tplc="0C0A0005" w:tentative="1">
      <w:start w:val="1"/>
      <w:numFmt w:val="bullet"/>
      <w:lvlText w:val=""/>
      <w:lvlJc w:val="left"/>
      <w:pPr>
        <w:tabs>
          <w:tab w:val="num" w:pos="3540"/>
        </w:tabs>
        <w:ind w:left="3540" w:hanging="360"/>
      </w:pPr>
      <w:rPr>
        <w:rFonts w:ascii="Wingdings" w:hAnsi="Wingdings" w:hint="default"/>
      </w:rPr>
    </w:lvl>
    <w:lvl w:ilvl="6" w:tplc="0C0A0001" w:tentative="1">
      <w:start w:val="1"/>
      <w:numFmt w:val="bullet"/>
      <w:lvlText w:val=""/>
      <w:lvlJc w:val="left"/>
      <w:pPr>
        <w:tabs>
          <w:tab w:val="num" w:pos="4260"/>
        </w:tabs>
        <w:ind w:left="4260" w:hanging="360"/>
      </w:pPr>
      <w:rPr>
        <w:rFonts w:ascii="Symbol" w:hAnsi="Symbol" w:hint="default"/>
      </w:rPr>
    </w:lvl>
    <w:lvl w:ilvl="7" w:tplc="0C0A0003" w:tentative="1">
      <w:start w:val="1"/>
      <w:numFmt w:val="bullet"/>
      <w:lvlText w:val="o"/>
      <w:lvlJc w:val="left"/>
      <w:pPr>
        <w:tabs>
          <w:tab w:val="num" w:pos="4980"/>
        </w:tabs>
        <w:ind w:left="4980" w:hanging="360"/>
      </w:pPr>
      <w:rPr>
        <w:rFonts w:ascii="Courier New" w:hAnsi="Courier New" w:hint="default"/>
      </w:rPr>
    </w:lvl>
    <w:lvl w:ilvl="8" w:tplc="0C0A0005" w:tentative="1">
      <w:start w:val="1"/>
      <w:numFmt w:val="bullet"/>
      <w:lvlText w:val=""/>
      <w:lvlJc w:val="left"/>
      <w:pPr>
        <w:tabs>
          <w:tab w:val="num" w:pos="5700"/>
        </w:tabs>
        <w:ind w:left="5700" w:hanging="360"/>
      </w:pPr>
      <w:rPr>
        <w:rFonts w:ascii="Wingdings" w:hAnsi="Wingdings" w:hint="default"/>
      </w:rPr>
    </w:lvl>
  </w:abstractNum>
  <w:abstractNum w:abstractNumId="4" w15:restartNumberingAfterBreak="0">
    <w:nsid w:val="112B46A6"/>
    <w:multiLevelType w:val="hybridMultilevel"/>
    <w:tmpl w:val="0D2C93D6"/>
    <w:lvl w:ilvl="0" w:tplc="002A8BE2">
      <w:start w:val="1"/>
      <w:numFmt w:val="bullet"/>
      <w:lvlText w:val=""/>
      <w:lvlJc w:val="left"/>
      <w:pPr>
        <w:tabs>
          <w:tab w:val="num" w:pos="1080"/>
        </w:tabs>
        <w:ind w:left="1080" w:hanging="360"/>
      </w:pPr>
      <w:rPr>
        <w:rFonts w:ascii="Symbol" w:hAnsi="Symbol" w:hint="default"/>
        <w:sz w:val="20"/>
        <w:szCs w:val="20"/>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71D7B02"/>
    <w:multiLevelType w:val="hybridMultilevel"/>
    <w:tmpl w:val="7EDAFEC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E30C07"/>
    <w:multiLevelType w:val="singleLevel"/>
    <w:tmpl w:val="05CCAEA8"/>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A8D54BF"/>
    <w:multiLevelType w:val="multilevel"/>
    <w:tmpl w:val="E3BC53D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207261BE"/>
    <w:multiLevelType w:val="hybridMultilevel"/>
    <w:tmpl w:val="D9CE72D6"/>
    <w:lvl w:ilvl="0" w:tplc="0B480390">
      <w:numFmt w:val="bullet"/>
      <w:lvlText w:val="-"/>
      <w:lvlJc w:val="left"/>
      <w:pPr>
        <w:tabs>
          <w:tab w:val="num" w:pos="1080"/>
        </w:tabs>
        <w:ind w:left="1080" w:hanging="360"/>
      </w:pPr>
      <w:rPr>
        <w:rFonts w:ascii="Arial" w:eastAsia="Batang"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96182"/>
    <w:multiLevelType w:val="multilevel"/>
    <w:tmpl w:val="F0D22BB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269308E4"/>
    <w:multiLevelType w:val="hybridMultilevel"/>
    <w:tmpl w:val="9E8E462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7620777"/>
    <w:multiLevelType w:val="hybridMultilevel"/>
    <w:tmpl w:val="13481B48"/>
    <w:lvl w:ilvl="0" w:tplc="002A8BE2">
      <w:start w:val="1"/>
      <w:numFmt w:val="bullet"/>
      <w:lvlText w:val=""/>
      <w:lvlJc w:val="left"/>
      <w:pPr>
        <w:tabs>
          <w:tab w:val="num" w:pos="672"/>
        </w:tabs>
        <w:ind w:left="672" w:hanging="360"/>
      </w:pPr>
      <w:rPr>
        <w:rFonts w:ascii="Symbol" w:hAnsi="Symbol" w:hint="default"/>
        <w:sz w:val="20"/>
        <w:szCs w:val="20"/>
      </w:rPr>
    </w:lvl>
    <w:lvl w:ilvl="1" w:tplc="0C0A0003" w:tentative="1">
      <w:start w:val="1"/>
      <w:numFmt w:val="bullet"/>
      <w:lvlText w:val="o"/>
      <w:lvlJc w:val="left"/>
      <w:pPr>
        <w:tabs>
          <w:tab w:val="num" w:pos="1392"/>
        </w:tabs>
        <w:ind w:left="1392" w:hanging="360"/>
      </w:pPr>
      <w:rPr>
        <w:rFonts w:ascii="Courier New" w:hAnsi="Courier New" w:cs="Courier New" w:hint="default"/>
      </w:rPr>
    </w:lvl>
    <w:lvl w:ilvl="2" w:tplc="0C0A0005" w:tentative="1">
      <w:start w:val="1"/>
      <w:numFmt w:val="bullet"/>
      <w:lvlText w:val=""/>
      <w:lvlJc w:val="left"/>
      <w:pPr>
        <w:tabs>
          <w:tab w:val="num" w:pos="2112"/>
        </w:tabs>
        <w:ind w:left="2112" w:hanging="360"/>
      </w:pPr>
      <w:rPr>
        <w:rFonts w:ascii="Wingdings" w:hAnsi="Wingdings" w:hint="default"/>
      </w:rPr>
    </w:lvl>
    <w:lvl w:ilvl="3" w:tplc="0C0A0001" w:tentative="1">
      <w:start w:val="1"/>
      <w:numFmt w:val="bullet"/>
      <w:lvlText w:val=""/>
      <w:lvlJc w:val="left"/>
      <w:pPr>
        <w:tabs>
          <w:tab w:val="num" w:pos="2832"/>
        </w:tabs>
        <w:ind w:left="2832" w:hanging="360"/>
      </w:pPr>
      <w:rPr>
        <w:rFonts w:ascii="Symbol" w:hAnsi="Symbol" w:hint="default"/>
      </w:rPr>
    </w:lvl>
    <w:lvl w:ilvl="4" w:tplc="0C0A0003" w:tentative="1">
      <w:start w:val="1"/>
      <w:numFmt w:val="bullet"/>
      <w:lvlText w:val="o"/>
      <w:lvlJc w:val="left"/>
      <w:pPr>
        <w:tabs>
          <w:tab w:val="num" w:pos="3552"/>
        </w:tabs>
        <w:ind w:left="3552" w:hanging="360"/>
      </w:pPr>
      <w:rPr>
        <w:rFonts w:ascii="Courier New" w:hAnsi="Courier New" w:cs="Courier New" w:hint="default"/>
      </w:rPr>
    </w:lvl>
    <w:lvl w:ilvl="5" w:tplc="0C0A0005" w:tentative="1">
      <w:start w:val="1"/>
      <w:numFmt w:val="bullet"/>
      <w:lvlText w:val=""/>
      <w:lvlJc w:val="left"/>
      <w:pPr>
        <w:tabs>
          <w:tab w:val="num" w:pos="4272"/>
        </w:tabs>
        <w:ind w:left="4272" w:hanging="360"/>
      </w:pPr>
      <w:rPr>
        <w:rFonts w:ascii="Wingdings" w:hAnsi="Wingdings" w:hint="default"/>
      </w:rPr>
    </w:lvl>
    <w:lvl w:ilvl="6" w:tplc="0C0A0001" w:tentative="1">
      <w:start w:val="1"/>
      <w:numFmt w:val="bullet"/>
      <w:lvlText w:val=""/>
      <w:lvlJc w:val="left"/>
      <w:pPr>
        <w:tabs>
          <w:tab w:val="num" w:pos="4992"/>
        </w:tabs>
        <w:ind w:left="4992" w:hanging="360"/>
      </w:pPr>
      <w:rPr>
        <w:rFonts w:ascii="Symbol" w:hAnsi="Symbol" w:hint="default"/>
      </w:rPr>
    </w:lvl>
    <w:lvl w:ilvl="7" w:tplc="0C0A0003" w:tentative="1">
      <w:start w:val="1"/>
      <w:numFmt w:val="bullet"/>
      <w:lvlText w:val="o"/>
      <w:lvlJc w:val="left"/>
      <w:pPr>
        <w:tabs>
          <w:tab w:val="num" w:pos="5712"/>
        </w:tabs>
        <w:ind w:left="5712" w:hanging="360"/>
      </w:pPr>
      <w:rPr>
        <w:rFonts w:ascii="Courier New" w:hAnsi="Courier New" w:cs="Courier New" w:hint="default"/>
      </w:rPr>
    </w:lvl>
    <w:lvl w:ilvl="8" w:tplc="0C0A0005" w:tentative="1">
      <w:start w:val="1"/>
      <w:numFmt w:val="bullet"/>
      <w:lvlText w:val=""/>
      <w:lvlJc w:val="left"/>
      <w:pPr>
        <w:tabs>
          <w:tab w:val="num" w:pos="6432"/>
        </w:tabs>
        <w:ind w:left="6432" w:hanging="360"/>
      </w:pPr>
      <w:rPr>
        <w:rFonts w:ascii="Wingdings" w:hAnsi="Wingdings" w:hint="default"/>
      </w:rPr>
    </w:lvl>
  </w:abstractNum>
  <w:abstractNum w:abstractNumId="12" w15:restartNumberingAfterBreak="0">
    <w:nsid w:val="2B98121E"/>
    <w:multiLevelType w:val="hybridMultilevel"/>
    <w:tmpl w:val="9754FCA0"/>
    <w:lvl w:ilvl="0" w:tplc="002A8BE2">
      <w:start w:val="1"/>
      <w:numFmt w:val="bullet"/>
      <w:lvlText w:val=""/>
      <w:lvlJc w:val="left"/>
      <w:pPr>
        <w:tabs>
          <w:tab w:val="num" w:pos="936"/>
        </w:tabs>
        <w:ind w:left="936" w:hanging="360"/>
      </w:pPr>
      <w:rPr>
        <w:rFonts w:ascii="Symbol" w:hAnsi="Symbol" w:hint="default"/>
        <w:sz w:val="20"/>
        <w:szCs w:val="20"/>
      </w:rPr>
    </w:lvl>
    <w:lvl w:ilvl="1" w:tplc="0C0A0003" w:tentative="1">
      <w:start w:val="1"/>
      <w:numFmt w:val="bullet"/>
      <w:lvlText w:val="o"/>
      <w:lvlJc w:val="left"/>
      <w:pPr>
        <w:tabs>
          <w:tab w:val="num" w:pos="1656"/>
        </w:tabs>
        <w:ind w:left="1656" w:hanging="360"/>
      </w:pPr>
      <w:rPr>
        <w:rFonts w:ascii="Courier New" w:hAnsi="Courier New" w:cs="Courier New" w:hint="default"/>
      </w:rPr>
    </w:lvl>
    <w:lvl w:ilvl="2" w:tplc="0C0A0005" w:tentative="1">
      <w:start w:val="1"/>
      <w:numFmt w:val="bullet"/>
      <w:lvlText w:val=""/>
      <w:lvlJc w:val="left"/>
      <w:pPr>
        <w:tabs>
          <w:tab w:val="num" w:pos="2376"/>
        </w:tabs>
        <w:ind w:left="2376" w:hanging="360"/>
      </w:pPr>
      <w:rPr>
        <w:rFonts w:ascii="Wingdings" w:hAnsi="Wingdings" w:hint="default"/>
      </w:rPr>
    </w:lvl>
    <w:lvl w:ilvl="3" w:tplc="0C0A0001" w:tentative="1">
      <w:start w:val="1"/>
      <w:numFmt w:val="bullet"/>
      <w:lvlText w:val=""/>
      <w:lvlJc w:val="left"/>
      <w:pPr>
        <w:tabs>
          <w:tab w:val="num" w:pos="3096"/>
        </w:tabs>
        <w:ind w:left="3096" w:hanging="360"/>
      </w:pPr>
      <w:rPr>
        <w:rFonts w:ascii="Symbol" w:hAnsi="Symbol" w:hint="default"/>
      </w:rPr>
    </w:lvl>
    <w:lvl w:ilvl="4" w:tplc="0C0A0003" w:tentative="1">
      <w:start w:val="1"/>
      <w:numFmt w:val="bullet"/>
      <w:lvlText w:val="o"/>
      <w:lvlJc w:val="left"/>
      <w:pPr>
        <w:tabs>
          <w:tab w:val="num" w:pos="3816"/>
        </w:tabs>
        <w:ind w:left="3816" w:hanging="360"/>
      </w:pPr>
      <w:rPr>
        <w:rFonts w:ascii="Courier New" w:hAnsi="Courier New" w:cs="Courier New" w:hint="default"/>
      </w:rPr>
    </w:lvl>
    <w:lvl w:ilvl="5" w:tplc="0C0A0005" w:tentative="1">
      <w:start w:val="1"/>
      <w:numFmt w:val="bullet"/>
      <w:lvlText w:val=""/>
      <w:lvlJc w:val="left"/>
      <w:pPr>
        <w:tabs>
          <w:tab w:val="num" w:pos="4536"/>
        </w:tabs>
        <w:ind w:left="4536" w:hanging="360"/>
      </w:pPr>
      <w:rPr>
        <w:rFonts w:ascii="Wingdings" w:hAnsi="Wingdings" w:hint="default"/>
      </w:rPr>
    </w:lvl>
    <w:lvl w:ilvl="6" w:tplc="0C0A0001" w:tentative="1">
      <w:start w:val="1"/>
      <w:numFmt w:val="bullet"/>
      <w:lvlText w:val=""/>
      <w:lvlJc w:val="left"/>
      <w:pPr>
        <w:tabs>
          <w:tab w:val="num" w:pos="5256"/>
        </w:tabs>
        <w:ind w:left="5256" w:hanging="360"/>
      </w:pPr>
      <w:rPr>
        <w:rFonts w:ascii="Symbol" w:hAnsi="Symbol" w:hint="default"/>
      </w:rPr>
    </w:lvl>
    <w:lvl w:ilvl="7" w:tplc="0C0A0003" w:tentative="1">
      <w:start w:val="1"/>
      <w:numFmt w:val="bullet"/>
      <w:lvlText w:val="o"/>
      <w:lvlJc w:val="left"/>
      <w:pPr>
        <w:tabs>
          <w:tab w:val="num" w:pos="5976"/>
        </w:tabs>
        <w:ind w:left="5976" w:hanging="360"/>
      </w:pPr>
      <w:rPr>
        <w:rFonts w:ascii="Courier New" w:hAnsi="Courier New" w:cs="Courier New" w:hint="default"/>
      </w:rPr>
    </w:lvl>
    <w:lvl w:ilvl="8" w:tplc="0C0A0005" w:tentative="1">
      <w:start w:val="1"/>
      <w:numFmt w:val="bullet"/>
      <w:lvlText w:val=""/>
      <w:lvlJc w:val="left"/>
      <w:pPr>
        <w:tabs>
          <w:tab w:val="num" w:pos="6696"/>
        </w:tabs>
        <w:ind w:left="6696" w:hanging="360"/>
      </w:pPr>
      <w:rPr>
        <w:rFonts w:ascii="Wingdings" w:hAnsi="Wingdings" w:hint="default"/>
      </w:rPr>
    </w:lvl>
  </w:abstractNum>
  <w:abstractNum w:abstractNumId="13" w15:restartNumberingAfterBreak="0">
    <w:nsid w:val="35A41E5E"/>
    <w:multiLevelType w:val="multilevel"/>
    <w:tmpl w:val="BADAABF6"/>
    <w:lvl w:ilvl="0">
      <w:numFmt w:val="bullet"/>
      <w:lvlText w:val="-"/>
      <w:lvlJc w:val="left"/>
      <w:pPr>
        <w:tabs>
          <w:tab w:val="num" w:pos="1080"/>
        </w:tabs>
        <w:ind w:left="1080" w:hanging="360"/>
      </w:pPr>
      <w:rPr>
        <w:rFonts w:ascii="Arial" w:eastAsia="Batang" w:hAnsi="Arial" w:cs="Aria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7295ADC"/>
    <w:multiLevelType w:val="hybridMultilevel"/>
    <w:tmpl w:val="20F0F322"/>
    <w:lvl w:ilvl="0" w:tplc="D84C6B98">
      <w:start w:val="14"/>
      <w:numFmt w:val="bullet"/>
      <w:lvlText w:val=""/>
      <w:lvlJc w:val="left"/>
      <w:pPr>
        <w:tabs>
          <w:tab w:val="num" w:pos="720"/>
        </w:tabs>
        <w:ind w:left="720" w:hanging="360"/>
      </w:pPr>
      <w:rPr>
        <w:rFonts w:ascii="Symbol" w:eastAsia="Times New Roman" w:hAnsi="Symbol" w:cs="Arial"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F7672F"/>
    <w:multiLevelType w:val="hybridMultilevel"/>
    <w:tmpl w:val="AA70F95C"/>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3E3D6957"/>
    <w:multiLevelType w:val="hybridMultilevel"/>
    <w:tmpl w:val="100A8B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E360B7"/>
    <w:multiLevelType w:val="hybridMultilevel"/>
    <w:tmpl w:val="20F6FE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1F2D21"/>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3186"/>
        </w:tabs>
        <w:ind w:left="2610"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9" w15:restartNumberingAfterBreak="0">
    <w:nsid w:val="53C60F26"/>
    <w:multiLevelType w:val="hybridMultilevel"/>
    <w:tmpl w:val="9208B802"/>
    <w:lvl w:ilvl="0" w:tplc="002A8BE2">
      <w:start w:val="1"/>
      <w:numFmt w:val="bullet"/>
      <w:lvlText w:val=""/>
      <w:lvlJc w:val="left"/>
      <w:pPr>
        <w:tabs>
          <w:tab w:val="num" w:pos="1083"/>
        </w:tabs>
        <w:ind w:left="1083" w:hanging="360"/>
      </w:pPr>
      <w:rPr>
        <w:rFonts w:ascii="Symbol" w:hAnsi="Symbol" w:hint="default"/>
        <w:sz w:val="20"/>
        <w:szCs w:val="20"/>
      </w:rPr>
    </w:lvl>
    <w:lvl w:ilvl="1" w:tplc="0C0A0003">
      <w:start w:val="1"/>
      <w:numFmt w:val="bullet"/>
      <w:lvlText w:val="o"/>
      <w:lvlJc w:val="left"/>
      <w:pPr>
        <w:tabs>
          <w:tab w:val="num" w:pos="1803"/>
        </w:tabs>
        <w:ind w:left="1803" w:hanging="360"/>
      </w:pPr>
      <w:rPr>
        <w:rFonts w:ascii="Courier New" w:hAnsi="Courier New" w:cs="Courier New" w:hint="default"/>
      </w:rPr>
    </w:lvl>
    <w:lvl w:ilvl="2" w:tplc="0C0A0005">
      <w:start w:val="1"/>
      <w:numFmt w:val="bullet"/>
      <w:lvlText w:val=""/>
      <w:lvlJc w:val="left"/>
      <w:pPr>
        <w:tabs>
          <w:tab w:val="num" w:pos="2523"/>
        </w:tabs>
        <w:ind w:left="2523" w:hanging="360"/>
      </w:pPr>
      <w:rPr>
        <w:rFonts w:ascii="Wingdings" w:hAnsi="Wingdings" w:hint="default"/>
      </w:rPr>
    </w:lvl>
    <w:lvl w:ilvl="3" w:tplc="0C0A0001" w:tentative="1">
      <w:start w:val="1"/>
      <w:numFmt w:val="bullet"/>
      <w:lvlText w:val=""/>
      <w:lvlJc w:val="left"/>
      <w:pPr>
        <w:tabs>
          <w:tab w:val="num" w:pos="3243"/>
        </w:tabs>
        <w:ind w:left="3243" w:hanging="360"/>
      </w:pPr>
      <w:rPr>
        <w:rFonts w:ascii="Symbol" w:hAnsi="Symbol" w:hint="default"/>
      </w:rPr>
    </w:lvl>
    <w:lvl w:ilvl="4" w:tplc="0C0A0003" w:tentative="1">
      <w:start w:val="1"/>
      <w:numFmt w:val="bullet"/>
      <w:lvlText w:val="o"/>
      <w:lvlJc w:val="left"/>
      <w:pPr>
        <w:tabs>
          <w:tab w:val="num" w:pos="3963"/>
        </w:tabs>
        <w:ind w:left="3963" w:hanging="360"/>
      </w:pPr>
      <w:rPr>
        <w:rFonts w:ascii="Courier New" w:hAnsi="Courier New" w:cs="Courier New" w:hint="default"/>
      </w:rPr>
    </w:lvl>
    <w:lvl w:ilvl="5" w:tplc="0C0A0005" w:tentative="1">
      <w:start w:val="1"/>
      <w:numFmt w:val="bullet"/>
      <w:lvlText w:val=""/>
      <w:lvlJc w:val="left"/>
      <w:pPr>
        <w:tabs>
          <w:tab w:val="num" w:pos="4683"/>
        </w:tabs>
        <w:ind w:left="4683" w:hanging="360"/>
      </w:pPr>
      <w:rPr>
        <w:rFonts w:ascii="Wingdings" w:hAnsi="Wingdings" w:hint="default"/>
      </w:rPr>
    </w:lvl>
    <w:lvl w:ilvl="6" w:tplc="0C0A0001" w:tentative="1">
      <w:start w:val="1"/>
      <w:numFmt w:val="bullet"/>
      <w:lvlText w:val=""/>
      <w:lvlJc w:val="left"/>
      <w:pPr>
        <w:tabs>
          <w:tab w:val="num" w:pos="5403"/>
        </w:tabs>
        <w:ind w:left="5403" w:hanging="360"/>
      </w:pPr>
      <w:rPr>
        <w:rFonts w:ascii="Symbol" w:hAnsi="Symbol" w:hint="default"/>
      </w:rPr>
    </w:lvl>
    <w:lvl w:ilvl="7" w:tplc="0C0A0003" w:tentative="1">
      <w:start w:val="1"/>
      <w:numFmt w:val="bullet"/>
      <w:lvlText w:val="o"/>
      <w:lvlJc w:val="left"/>
      <w:pPr>
        <w:tabs>
          <w:tab w:val="num" w:pos="6123"/>
        </w:tabs>
        <w:ind w:left="6123" w:hanging="360"/>
      </w:pPr>
      <w:rPr>
        <w:rFonts w:ascii="Courier New" w:hAnsi="Courier New" w:cs="Courier New" w:hint="default"/>
      </w:rPr>
    </w:lvl>
    <w:lvl w:ilvl="8" w:tplc="0C0A0005" w:tentative="1">
      <w:start w:val="1"/>
      <w:numFmt w:val="bullet"/>
      <w:lvlText w:val=""/>
      <w:lvlJc w:val="left"/>
      <w:pPr>
        <w:tabs>
          <w:tab w:val="num" w:pos="6843"/>
        </w:tabs>
        <w:ind w:left="6843" w:hanging="360"/>
      </w:pPr>
      <w:rPr>
        <w:rFonts w:ascii="Wingdings" w:hAnsi="Wingdings" w:hint="default"/>
      </w:rPr>
    </w:lvl>
  </w:abstractNum>
  <w:abstractNum w:abstractNumId="20" w15:restartNumberingAfterBreak="0">
    <w:nsid w:val="54D237D2"/>
    <w:multiLevelType w:val="hybridMultilevel"/>
    <w:tmpl w:val="6B8411D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DC1C90"/>
    <w:multiLevelType w:val="hybridMultilevel"/>
    <w:tmpl w:val="BADAABF6"/>
    <w:lvl w:ilvl="0" w:tplc="0B480390">
      <w:numFmt w:val="bullet"/>
      <w:lvlText w:val="-"/>
      <w:lvlJc w:val="left"/>
      <w:pPr>
        <w:tabs>
          <w:tab w:val="num" w:pos="1080"/>
        </w:tabs>
        <w:ind w:left="1080" w:hanging="360"/>
      </w:pPr>
      <w:rPr>
        <w:rFonts w:ascii="Arial" w:eastAsia="Batang"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225040E"/>
    <w:multiLevelType w:val="hybridMultilevel"/>
    <w:tmpl w:val="5CA483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2D30EC"/>
    <w:multiLevelType w:val="multilevel"/>
    <w:tmpl w:val="BADAABF6"/>
    <w:lvl w:ilvl="0">
      <w:numFmt w:val="bullet"/>
      <w:lvlText w:val="-"/>
      <w:lvlJc w:val="left"/>
      <w:pPr>
        <w:tabs>
          <w:tab w:val="num" w:pos="1080"/>
        </w:tabs>
        <w:ind w:left="1080" w:hanging="360"/>
      </w:pPr>
      <w:rPr>
        <w:rFonts w:ascii="Arial" w:eastAsia="Batang" w:hAnsi="Arial" w:cs="Aria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7BE7933"/>
    <w:multiLevelType w:val="hybridMultilevel"/>
    <w:tmpl w:val="0BEC9A1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78B761DB"/>
    <w:multiLevelType w:val="hybridMultilevel"/>
    <w:tmpl w:val="97EA79D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8F04FFA"/>
    <w:multiLevelType w:val="hybridMultilevel"/>
    <w:tmpl w:val="E4E01F9A"/>
    <w:lvl w:ilvl="0" w:tplc="25BE3F10">
      <w:start w:val="1"/>
      <w:numFmt w:val="bullet"/>
      <w:lvlText w:val=""/>
      <w:lvlJc w:val="left"/>
      <w:pPr>
        <w:tabs>
          <w:tab w:val="num" w:pos="720"/>
        </w:tabs>
        <w:ind w:left="720" w:hanging="360"/>
      </w:pPr>
      <w:rPr>
        <w:rFonts w:ascii="Symbol" w:hAnsi="Symbol" w:hint="default"/>
        <w:color w:val="auto"/>
        <w:sz w:val="24"/>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0F7349"/>
    <w:multiLevelType w:val="hybridMultilevel"/>
    <w:tmpl w:val="0728C40A"/>
    <w:lvl w:ilvl="0" w:tplc="002A8BE2">
      <w:start w:val="1"/>
      <w:numFmt w:val="bullet"/>
      <w:lvlText w:val=""/>
      <w:lvlJc w:val="left"/>
      <w:pPr>
        <w:tabs>
          <w:tab w:val="num" w:pos="672"/>
        </w:tabs>
        <w:ind w:left="672" w:hanging="360"/>
      </w:pPr>
      <w:rPr>
        <w:rFonts w:ascii="Symbol" w:hAnsi="Symbol" w:hint="default"/>
        <w:sz w:val="20"/>
        <w:szCs w:val="20"/>
      </w:rPr>
    </w:lvl>
    <w:lvl w:ilvl="1" w:tplc="0C0A0003" w:tentative="1">
      <w:start w:val="1"/>
      <w:numFmt w:val="bullet"/>
      <w:lvlText w:val="o"/>
      <w:lvlJc w:val="left"/>
      <w:pPr>
        <w:tabs>
          <w:tab w:val="num" w:pos="1392"/>
        </w:tabs>
        <w:ind w:left="1392" w:hanging="360"/>
      </w:pPr>
      <w:rPr>
        <w:rFonts w:ascii="Courier New" w:hAnsi="Courier New" w:cs="Courier New" w:hint="default"/>
      </w:rPr>
    </w:lvl>
    <w:lvl w:ilvl="2" w:tplc="0C0A0005" w:tentative="1">
      <w:start w:val="1"/>
      <w:numFmt w:val="bullet"/>
      <w:lvlText w:val=""/>
      <w:lvlJc w:val="left"/>
      <w:pPr>
        <w:tabs>
          <w:tab w:val="num" w:pos="2112"/>
        </w:tabs>
        <w:ind w:left="2112" w:hanging="360"/>
      </w:pPr>
      <w:rPr>
        <w:rFonts w:ascii="Wingdings" w:hAnsi="Wingdings" w:hint="default"/>
      </w:rPr>
    </w:lvl>
    <w:lvl w:ilvl="3" w:tplc="0C0A0001" w:tentative="1">
      <w:start w:val="1"/>
      <w:numFmt w:val="bullet"/>
      <w:lvlText w:val=""/>
      <w:lvlJc w:val="left"/>
      <w:pPr>
        <w:tabs>
          <w:tab w:val="num" w:pos="2832"/>
        </w:tabs>
        <w:ind w:left="2832" w:hanging="360"/>
      </w:pPr>
      <w:rPr>
        <w:rFonts w:ascii="Symbol" w:hAnsi="Symbol" w:hint="default"/>
      </w:rPr>
    </w:lvl>
    <w:lvl w:ilvl="4" w:tplc="0C0A0003" w:tentative="1">
      <w:start w:val="1"/>
      <w:numFmt w:val="bullet"/>
      <w:lvlText w:val="o"/>
      <w:lvlJc w:val="left"/>
      <w:pPr>
        <w:tabs>
          <w:tab w:val="num" w:pos="3552"/>
        </w:tabs>
        <w:ind w:left="3552" w:hanging="360"/>
      </w:pPr>
      <w:rPr>
        <w:rFonts w:ascii="Courier New" w:hAnsi="Courier New" w:cs="Courier New" w:hint="default"/>
      </w:rPr>
    </w:lvl>
    <w:lvl w:ilvl="5" w:tplc="0C0A0005" w:tentative="1">
      <w:start w:val="1"/>
      <w:numFmt w:val="bullet"/>
      <w:lvlText w:val=""/>
      <w:lvlJc w:val="left"/>
      <w:pPr>
        <w:tabs>
          <w:tab w:val="num" w:pos="4272"/>
        </w:tabs>
        <w:ind w:left="4272" w:hanging="360"/>
      </w:pPr>
      <w:rPr>
        <w:rFonts w:ascii="Wingdings" w:hAnsi="Wingdings" w:hint="default"/>
      </w:rPr>
    </w:lvl>
    <w:lvl w:ilvl="6" w:tplc="0C0A0001" w:tentative="1">
      <w:start w:val="1"/>
      <w:numFmt w:val="bullet"/>
      <w:lvlText w:val=""/>
      <w:lvlJc w:val="left"/>
      <w:pPr>
        <w:tabs>
          <w:tab w:val="num" w:pos="4992"/>
        </w:tabs>
        <w:ind w:left="4992" w:hanging="360"/>
      </w:pPr>
      <w:rPr>
        <w:rFonts w:ascii="Symbol" w:hAnsi="Symbol" w:hint="default"/>
      </w:rPr>
    </w:lvl>
    <w:lvl w:ilvl="7" w:tplc="0C0A0003" w:tentative="1">
      <w:start w:val="1"/>
      <w:numFmt w:val="bullet"/>
      <w:lvlText w:val="o"/>
      <w:lvlJc w:val="left"/>
      <w:pPr>
        <w:tabs>
          <w:tab w:val="num" w:pos="5712"/>
        </w:tabs>
        <w:ind w:left="5712" w:hanging="360"/>
      </w:pPr>
      <w:rPr>
        <w:rFonts w:ascii="Courier New" w:hAnsi="Courier New" w:cs="Courier New" w:hint="default"/>
      </w:rPr>
    </w:lvl>
    <w:lvl w:ilvl="8" w:tplc="0C0A0005" w:tentative="1">
      <w:start w:val="1"/>
      <w:numFmt w:val="bullet"/>
      <w:lvlText w:val=""/>
      <w:lvlJc w:val="left"/>
      <w:pPr>
        <w:tabs>
          <w:tab w:val="num" w:pos="6432"/>
        </w:tabs>
        <w:ind w:left="6432" w:hanging="360"/>
      </w:pPr>
      <w:rPr>
        <w:rFonts w:ascii="Wingdings" w:hAnsi="Wingdings" w:hint="default"/>
      </w:rPr>
    </w:lvl>
  </w:abstractNum>
  <w:abstractNum w:abstractNumId="28" w15:restartNumberingAfterBreak="0">
    <w:nsid w:val="7E3042E9"/>
    <w:multiLevelType w:val="multilevel"/>
    <w:tmpl w:val="0C0A001F"/>
    <w:numStyleLink w:val="111111"/>
  </w:abstractNum>
  <w:num w:numId="1">
    <w:abstractNumId w:val="0"/>
    <w:lvlOverride w:ilvl="0">
      <w:lvl w:ilvl="0">
        <w:start w:val="1"/>
        <w:numFmt w:val="bullet"/>
        <w:lvlText w:val=""/>
        <w:legacy w:legacy="1" w:legacySpace="0" w:legacyIndent="360"/>
        <w:lvlJc w:val="left"/>
        <w:pPr>
          <w:ind w:left="1800" w:hanging="360"/>
        </w:pPr>
        <w:rPr>
          <w:rFonts w:ascii="Symbol" w:hAnsi="Symbol" w:hint="default"/>
          <w:sz w:val="22"/>
        </w:rPr>
      </w:lvl>
    </w:lvlOverride>
  </w:num>
  <w:num w:numId="2">
    <w:abstractNumId w:val="11"/>
  </w:num>
  <w:num w:numId="3">
    <w:abstractNumId w:val="27"/>
  </w:num>
  <w:num w:numId="4">
    <w:abstractNumId w:val="12"/>
  </w:num>
  <w:num w:numId="5">
    <w:abstractNumId w:val="4"/>
  </w:num>
  <w:num w:numId="6">
    <w:abstractNumId w:val="18"/>
  </w:num>
  <w:num w:numId="7">
    <w:abstractNumId w:val="28"/>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tabs>
            <w:tab w:val="num" w:pos="3186"/>
          </w:tabs>
          <w:ind w:left="2610" w:hanging="504"/>
        </w:pPr>
      </w:lvl>
    </w:lvlOverride>
  </w:num>
  <w:num w:numId="8">
    <w:abstractNumId w:val="26"/>
  </w:num>
  <w:num w:numId="9">
    <w:abstractNumId w:val="9"/>
  </w:num>
  <w:num w:numId="10">
    <w:abstractNumId w:val="7"/>
  </w:num>
  <w:num w:numId="11">
    <w:abstractNumId w:val="19"/>
  </w:num>
  <w:num w:numId="12">
    <w:abstractNumId w:val="25"/>
  </w:num>
  <w:num w:numId="13">
    <w:abstractNumId w:val="21"/>
  </w:num>
  <w:num w:numId="14">
    <w:abstractNumId w:val="8"/>
  </w:num>
  <w:num w:numId="15">
    <w:abstractNumId w:val="2"/>
  </w:num>
  <w:num w:numId="16">
    <w:abstractNumId w:val="13"/>
  </w:num>
  <w:num w:numId="17">
    <w:abstractNumId w:val="10"/>
  </w:num>
  <w:num w:numId="18">
    <w:abstractNumId w:val="23"/>
  </w:num>
  <w:num w:numId="19">
    <w:abstractNumId w:val="5"/>
  </w:num>
  <w:num w:numId="20">
    <w:abstractNumId w:val="3"/>
  </w:num>
  <w:num w:numId="21">
    <w:abstractNumId w:val="24"/>
  </w:num>
  <w:num w:numId="22">
    <w:abstractNumId w:val="14"/>
  </w:num>
  <w:num w:numId="23">
    <w:abstractNumId w:val="16"/>
  </w:num>
  <w:num w:numId="24">
    <w:abstractNumId w:val="20"/>
  </w:num>
  <w:num w:numId="25">
    <w:abstractNumId w:val="17"/>
  </w:num>
  <w:num w:numId="26">
    <w:abstractNumId w:val="22"/>
  </w:num>
  <w:num w:numId="27">
    <w:abstractNumId w:val="6"/>
  </w:num>
  <w:num w:numId="28">
    <w:abstractNumId w:val="1"/>
  </w:num>
  <w:num w:numId="2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06"/>
  <w:displayHorizontalDrawingGridEvery w:val="2"/>
  <w:displayVerticalDrawingGridEvery w:val="2"/>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875A52"/>
    <w:rsid w:val="000158BF"/>
    <w:rsid w:val="00021881"/>
    <w:rsid w:val="00035474"/>
    <w:rsid w:val="00052EC8"/>
    <w:rsid w:val="000547CD"/>
    <w:rsid w:val="00073603"/>
    <w:rsid w:val="00082484"/>
    <w:rsid w:val="00084670"/>
    <w:rsid w:val="000A6368"/>
    <w:rsid w:val="000E34AC"/>
    <w:rsid w:val="00111595"/>
    <w:rsid w:val="001146A8"/>
    <w:rsid w:val="00172D76"/>
    <w:rsid w:val="00173BBE"/>
    <w:rsid w:val="00183D3A"/>
    <w:rsid w:val="00193617"/>
    <w:rsid w:val="001A0B5C"/>
    <w:rsid w:val="001A7E10"/>
    <w:rsid w:val="00200CA3"/>
    <w:rsid w:val="00214E13"/>
    <w:rsid w:val="0023561E"/>
    <w:rsid w:val="00240840"/>
    <w:rsid w:val="00241DBC"/>
    <w:rsid w:val="00246493"/>
    <w:rsid w:val="00252B0C"/>
    <w:rsid w:val="0025615A"/>
    <w:rsid w:val="0026665B"/>
    <w:rsid w:val="00272AFE"/>
    <w:rsid w:val="0027751D"/>
    <w:rsid w:val="002A4F37"/>
    <w:rsid w:val="002A7770"/>
    <w:rsid w:val="002B6BFA"/>
    <w:rsid w:val="002B71CA"/>
    <w:rsid w:val="002C355E"/>
    <w:rsid w:val="002C720E"/>
    <w:rsid w:val="002C7BCB"/>
    <w:rsid w:val="00302212"/>
    <w:rsid w:val="00310901"/>
    <w:rsid w:val="003121E8"/>
    <w:rsid w:val="003143E9"/>
    <w:rsid w:val="00315DFE"/>
    <w:rsid w:val="003343E1"/>
    <w:rsid w:val="00342551"/>
    <w:rsid w:val="003456D2"/>
    <w:rsid w:val="00346638"/>
    <w:rsid w:val="00355216"/>
    <w:rsid w:val="003667C1"/>
    <w:rsid w:val="0039118C"/>
    <w:rsid w:val="003A10D9"/>
    <w:rsid w:val="003B6C5D"/>
    <w:rsid w:val="003C08C2"/>
    <w:rsid w:val="003C5B99"/>
    <w:rsid w:val="003E3EC6"/>
    <w:rsid w:val="00402C37"/>
    <w:rsid w:val="00431C0D"/>
    <w:rsid w:val="004339D5"/>
    <w:rsid w:val="00443976"/>
    <w:rsid w:val="004520EC"/>
    <w:rsid w:val="004523B5"/>
    <w:rsid w:val="00453835"/>
    <w:rsid w:val="004660C0"/>
    <w:rsid w:val="00473CD7"/>
    <w:rsid w:val="0049196E"/>
    <w:rsid w:val="00496C39"/>
    <w:rsid w:val="004C2DAD"/>
    <w:rsid w:val="004C6588"/>
    <w:rsid w:val="004E730D"/>
    <w:rsid w:val="005000CF"/>
    <w:rsid w:val="00510BC8"/>
    <w:rsid w:val="00522E1F"/>
    <w:rsid w:val="0052622C"/>
    <w:rsid w:val="00541C2C"/>
    <w:rsid w:val="00542660"/>
    <w:rsid w:val="00550E3A"/>
    <w:rsid w:val="00585A23"/>
    <w:rsid w:val="00594A66"/>
    <w:rsid w:val="005A2150"/>
    <w:rsid w:val="005B0571"/>
    <w:rsid w:val="005D4A76"/>
    <w:rsid w:val="005E2ED5"/>
    <w:rsid w:val="005F688F"/>
    <w:rsid w:val="00605290"/>
    <w:rsid w:val="0060654F"/>
    <w:rsid w:val="0063013A"/>
    <w:rsid w:val="00636AA8"/>
    <w:rsid w:val="00650349"/>
    <w:rsid w:val="0067122E"/>
    <w:rsid w:val="00680792"/>
    <w:rsid w:val="00690184"/>
    <w:rsid w:val="006C6789"/>
    <w:rsid w:val="006D5D4F"/>
    <w:rsid w:val="006E3C7B"/>
    <w:rsid w:val="0071487A"/>
    <w:rsid w:val="00716FBC"/>
    <w:rsid w:val="00720A80"/>
    <w:rsid w:val="00731B14"/>
    <w:rsid w:val="00732AFC"/>
    <w:rsid w:val="00755A3B"/>
    <w:rsid w:val="00770C33"/>
    <w:rsid w:val="007739B6"/>
    <w:rsid w:val="00780998"/>
    <w:rsid w:val="00784E74"/>
    <w:rsid w:val="007935B4"/>
    <w:rsid w:val="007A7CF0"/>
    <w:rsid w:val="007B237C"/>
    <w:rsid w:val="007B3D8C"/>
    <w:rsid w:val="007B519E"/>
    <w:rsid w:val="007C3DFE"/>
    <w:rsid w:val="007E26CF"/>
    <w:rsid w:val="00820005"/>
    <w:rsid w:val="00826F17"/>
    <w:rsid w:val="00841B10"/>
    <w:rsid w:val="0084514A"/>
    <w:rsid w:val="00875A52"/>
    <w:rsid w:val="00893AF5"/>
    <w:rsid w:val="008A48A2"/>
    <w:rsid w:val="008C77B0"/>
    <w:rsid w:val="008F4C3C"/>
    <w:rsid w:val="008F7661"/>
    <w:rsid w:val="0090535A"/>
    <w:rsid w:val="00911ECE"/>
    <w:rsid w:val="009138A2"/>
    <w:rsid w:val="009152E3"/>
    <w:rsid w:val="00920B91"/>
    <w:rsid w:val="00920D08"/>
    <w:rsid w:val="00931D91"/>
    <w:rsid w:val="00936FC9"/>
    <w:rsid w:val="009459FF"/>
    <w:rsid w:val="00946AD4"/>
    <w:rsid w:val="00956895"/>
    <w:rsid w:val="009573E1"/>
    <w:rsid w:val="00970267"/>
    <w:rsid w:val="00974C48"/>
    <w:rsid w:val="00984748"/>
    <w:rsid w:val="00984C6A"/>
    <w:rsid w:val="00992AA0"/>
    <w:rsid w:val="009B44EC"/>
    <w:rsid w:val="009C2AD9"/>
    <w:rsid w:val="009C2C41"/>
    <w:rsid w:val="009C3E4A"/>
    <w:rsid w:val="009D7F2D"/>
    <w:rsid w:val="009E68D9"/>
    <w:rsid w:val="009F0EDD"/>
    <w:rsid w:val="009F3047"/>
    <w:rsid w:val="009F6099"/>
    <w:rsid w:val="00A04988"/>
    <w:rsid w:val="00A1394A"/>
    <w:rsid w:val="00A159B5"/>
    <w:rsid w:val="00A527CD"/>
    <w:rsid w:val="00A55E8E"/>
    <w:rsid w:val="00A75051"/>
    <w:rsid w:val="00A76B55"/>
    <w:rsid w:val="00A84674"/>
    <w:rsid w:val="00AD4138"/>
    <w:rsid w:val="00AE4B77"/>
    <w:rsid w:val="00AF0D09"/>
    <w:rsid w:val="00AF6045"/>
    <w:rsid w:val="00B031DC"/>
    <w:rsid w:val="00B241AA"/>
    <w:rsid w:val="00B30A4A"/>
    <w:rsid w:val="00B5472F"/>
    <w:rsid w:val="00B62506"/>
    <w:rsid w:val="00B8353F"/>
    <w:rsid w:val="00B91495"/>
    <w:rsid w:val="00B927CE"/>
    <w:rsid w:val="00BA65AC"/>
    <w:rsid w:val="00BB44FD"/>
    <w:rsid w:val="00BC7A6A"/>
    <w:rsid w:val="00BD12D8"/>
    <w:rsid w:val="00BD7337"/>
    <w:rsid w:val="00C03788"/>
    <w:rsid w:val="00C075CE"/>
    <w:rsid w:val="00C15978"/>
    <w:rsid w:val="00C2203F"/>
    <w:rsid w:val="00C35639"/>
    <w:rsid w:val="00C61231"/>
    <w:rsid w:val="00C645D5"/>
    <w:rsid w:val="00C7047C"/>
    <w:rsid w:val="00C72046"/>
    <w:rsid w:val="00C8401B"/>
    <w:rsid w:val="00CD45B6"/>
    <w:rsid w:val="00CF08B3"/>
    <w:rsid w:val="00D11987"/>
    <w:rsid w:val="00D16356"/>
    <w:rsid w:val="00D27E1A"/>
    <w:rsid w:val="00D32A78"/>
    <w:rsid w:val="00D35329"/>
    <w:rsid w:val="00D356B1"/>
    <w:rsid w:val="00D51C84"/>
    <w:rsid w:val="00D74A40"/>
    <w:rsid w:val="00DA2184"/>
    <w:rsid w:val="00DA63E9"/>
    <w:rsid w:val="00DB60B0"/>
    <w:rsid w:val="00DD2CA8"/>
    <w:rsid w:val="00DD4970"/>
    <w:rsid w:val="00DD678F"/>
    <w:rsid w:val="00DE5E76"/>
    <w:rsid w:val="00DE6DA1"/>
    <w:rsid w:val="00DF396D"/>
    <w:rsid w:val="00E00A9B"/>
    <w:rsid w:val="00E03261"/>
    <w:rsid w:val="00E06636"/>
    <w:rsid w:val="00E14B76"/>
    <w:rsid w:val="00E2302B"/>
    <w:rsid w:val="00E31034"/>
    <w:rsid w:val="00E80CFD"/>
    <w:rsid w:val="00EA7C8A"/>
    <w:rsid w:val="00EC289C"/>
    <w:rsid w:val="00ED4FC2"/>
    <w:rsid w:val="00ED640E"/>
    <w:rsid w:val="00EE3D12"/>
    <w:rsid w:val="00F24213"/>
    <w:rsid w:val="00F24302"/>
    <w:rsid w:val="00F31CBF"/>
    <w:rsid w:val="00F520FA"/>
    <w:rsid w:val="00F737C3"/>
    <w:rsid w:val="00F73E92"/>
    <w:rsid w:val="00F8252B"/>
    <w:rsid w:val="00F85ECE"/>
    <w:rsid w:val="00FB10C9"/>
    <w:rsid w:val="00FB1F03"/>
    <w:rsid w:val="00FB37CE"/>
    <w:rsid w:val="00FC0A3D"/>
    <w:rsid w:val="00FC77A3"/>
    <w:rsid w:val="00FC7B6C"/>
    <w:rsid w:val="00FD2348"/>
    <w:rsid w:val="00FE08E5"/>
    <w:rsid w:val="00FE39D0"/>
    <w:rsid w:val="00FF23C7"/>
    <w:rsid w:val="00FF768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0F34F749"/>
  <w15:docId w15:val="{710F0702-73F7-4306-80F4-6F070E49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E76"/>
    <w:pPr>
      <w:ind w:left="1080"/>
    </w:pPr>
    <w:rPr>
      <w:lang w:val="es-ES" w:eastAsia="en-US"/>
    </w:rPr>
  </w:style>
  <w:style w:type="paragraph" w:styleId="Ttulo1">
    <w:name w:val="heading 1"/>
    <w:basedOn w:val="Ttulo-base"/>
    <w:next w:val="Textoindependiente"/>
    <w:link w:val="Ttulo1Car"/>
    <w:qFormat/>
    <w:rsid w:val="00DE5E76"/>
    <w:pPr>
      <w:shd w:val="pct10" w:color="auto" w:fill="auto"/>
      <w:spacing w:before="220" w:after="220" w:line="280" w:lineRule="atLeast"/>
      <w:ind w:left="0" w:firstLine="1080"/>
      <w:outlineLvl w:val="0"/>
    </w:pPr>
    <w:rPr>
      <w:b/>
      <w:spacing w:val="-10"/>
      <w:sz w:val="24"/>
    </w:rPr>
  </w:style>
  <w:style w:type="paragraph" w:styleId="Ttulo2">
    <w:name w:val="heading 2"/>
    <w:basedOn w:val="Ttulo-base"/>
    <w:next w:val="Textoindependiente"/>
    <w:qFormat/>
    <w:rsid w:val="00DE5E76"/>
    <w:pPr>
      <w:outlineLvl w:val="1"/>
    </w:pPr>
    <w:rPr>
      <w:b/>
    </w:rPr>
  </w:style>
  <w:style w:type="paragraph" w:styleId="Ttulo3">
    <w:name w:val="heading 3"/>
    <w:basedOn w:val="Ttulo-base"/>
    <w:next w:val="Textoindependiente"/>
    <w:qFormat/>
    <w:rsid w:val="00DE5E76"/>
    <w:pPr>
      <w:outlineLvl w:val="2"/>
    </w:pPr>
  </w:style>
  <w:style w:type="paragraph" w:styleId="Ttulo4">
    <w:name w:val="heading 4"/>
    <w:basedOn w:val="Ttulo-base"/>
    <w:next w:val="Textoindependiente"/>
    <w:qFormat/>
    <w:rsid w:val="00DE5E76"/>
    <w:pPr>
      <w:outlineLvl w:val="3"/>
    </w:pPr>
    <w:rPr>
      <w:b/>
      <w:sz w:val="18"/>
    </w:rPr>
  </w:style>
  <w:style w:type="paragraph" w:styleId="Ttulo5">
    <w:name w:val="heading 5"/>
    <w:basedOn w:val="Ttulo-base"/>
    <w:next w:val="Textoindependiente"/>
    <w:qFormat/>
    <w:rsid w:val="00DE5E76"/>
    <w:pPr>
      <w:spacing w:before="220" w:after="220"/>
      <w:outlineLvl w:val="4"/>
    </w:pPr>
    <w:rPr>
      <w:rFonts w:ascii="Times New Roman" w:hAnsi="Times New Roman"/>
      <w:i/>
      <w:sz w:val="20"/>
    </w:rPr>
  </w:style>
  <w:style w:type="paragraph" w:styleId="Ttulo6">
    <w:name w:val="heading 6"/>
    <w:basedOn w:val="Ttulo-base"/>
    <w:next w:val="Textoindependiente"/>
    <w:qFormat/>
    <w:rsid w:val="00DE5E76"/>
    <w:pPr>
      <w:outlineLvl w:val="5"/>
    </w:pPr>
    <w:rPr>
      <w:rFonts w:ascii="Times New Roman" w:hAnsi="Times New Roman"/>
      <w:i/>
      <w:sz w:val="20"/>
    </w:rPr>
  </w:style>
  <w:style w:type="paragraph" w:styleId="Ttulo7">
    <w:name w:val="heading 7"/>
    <w:basedOn w:val="Ttulo-base"/>
    <w:next w:val="Textoindependiente"/>
    <w:qFormat/>
    <w:rsid w:val="00DE5E76"/>
    <w:pPr>
      <w:outlineLvl w:val="6"/>
    </w:pPr>
    <w:rPr>
      <w:rFonts w:ascii="Times New Roman" w:hAnsi="Times New Roman"/>
      <w:sz w:val="20"/>
    </w:rPr>
  </w:style>
  <w:style w:type="paragraph" w:styleId="Ttulo8">
    <w:name w:val="heading 8"/>
    <w:basedOn w:val="Ttulo-base"/>
    <w:next w:val="Textoindependiente"/>
    <w:qFormat/>
    <w:rsid w:val="00DE5E76"/>
    <w:pPr>
      <w:outlineLvl w:val="7"/>
    </w:pPr>
    <w:rPr>
      <w:i/>
      <w:sz w:val="18"/>
    </w:rPr>
  </w:style>
  <w:style w:type="paragraph" w:styleId="Ttulo9">
    <w:name w:val="heading 9"/>
    <w:basedOn w:val="Ttulo-base"/>
    <w:next w:val="Textoindependiente"/>
    <w:qFormat/>
    <w:rsid w:val="00DE5E76"/>
    <w:pPr>
      <w:outlineLvl w:val="8"/>
    </w:pPr>
    <w:rPr>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base">
    <w:name w:val="Título - base"/>
    <w:basedOn w:val="Normal"/>
    <w:next w:val="Textoindependiente"/>
    <w:rsid w:val="00DE5E76"/>
    <w:pPr>
      <w:keepNext/>
      <w:keepLines/>
      <w:spacing w:before="140" w:line="220" w:lineRule="atLeast"/>
    </w:pPr>
    <w:rPr>
      <w:rFonts w:ascii="Arial" w:hAnsi="Arial"/>
      <w:spacing w:val="-4"/>
      <w:kern w:val="28"/>
      <w:sz w:val="22"/>
    </w:rPr>
  </w:style>
  <w:style w:type="paragraph" w:styleId="Textoindependiente">
    <w:name w:val="Body Text"/>
    <w:basedOn w:val="Normal"/>
    <w:rsid w:val="00DE5E76"/>
    <w:pPr>
      <w:spacing w:after="220" w:line="220" w:lineRule="atLeast"/>
    </w:pPr>
  </w:style>
  <w:style w:type="paragraph" w:customStyle="1" w:styleId="Notaalpie-base">
    <w:name w:val="Nota al pie - base"/>
    <w:basedOn w:val="Normal"/>
    <w:rsid w:val="00DE5E76"/>
    <w:pPr>
      <w:keepLines/>
      <w:spacing w:line="220" w:lineRule="atLeast"/>
    </w:pPr>
    <w:rPr>
      <w:sz w:val="18"/>
    </w:rPr>
  </w:style>
  <w:style w:type="paragraph" w:styleId="Cita">
    <w:name w:val="Quote"/>
    <w:basedOn w:val="Textoindependiente"/>
    <w:qFormat/>
    <w:rsid w:val="00DE5E76"/>
    <w:pPr>
      <w:keepLines/>
      <w:pBdr>
        <w:left w:val="single" w:sz="36" w:space="3" w:color="808080"/>
        <w:bottom w:val="single" w:sz="48" w:space="3" w:color="FFFFFF"/>
      </w:pBdr>
      <w:spacing w:after="60"/>
      <w:ind w:left="1440" w:right="720"/>
    </w:pPr>
    <w:rPr>
      <w:i/>
    </w:rPr>
  </w:style>
  <w:style w:type="paragraph" w:customStyle="1" w:styleId="Tindependientemantenido">
    <w:name w:val="T. independiente mantenido"/>
    <w:basedOn w:val="Textoindependiente"/>
    <w:rsid w:val="00DE5E76"/>
    <w:pPr>
      <w:keepNext/>
    </w:pPr>
  </w:style>
  <w:style w:type="paragraph" w:styleId="Descripcin">
    <w:name w:val="caption"/>
    <w:basedOn w:val="Imagen"/>
    <w:next w:val="Textoindependiente"/>
    <w:qFormat/>
    <w:rsid w:val="00DE5E76"/>
    <w:pPr>
      <w:spacing w:before="60" w:after="220" w:line="220" w:lineRule="atLeast"/>
      <w:ind w:left="1800"/>
    </w:pPr>
    <w:rPr>
      <w:i/>
      <w:sz w:val="18"/>
    </w:rPr>
  </w:style>
  <w:style w:type="paragraph" w:customStyle="1" w:styleId="Imagen">
    <w:name w:val="Imagen"/>
    <w:basedOn w:val="Normal"/>
    <w:next w:val="Descripcin"/>
    <w:rsid w:val="00DE5E76"/>
    <w:pPr>
      <w:keepNext/>
    </w:pPr>
  </w:style>
  <w:style w:type="paragraph" w:customStyle="1" w:styleId="Ttulodeldocumento">
    <w:name w:val="Título del documento"/>
    <w:basedOn w:val="Ttulo-base"/>
    <w:next w:val="Textoindependiente"/>
    <w:rsid w:val="00DE5E76"/>
    <w:pPr>
      <w:spacing w:before="160"/>
    </w:pPr>
    <w:rPr>
      <w:rFonts w:ascii="Times New Roman" w:hAnsi="Times New Roman"/>
      <w:spacing w:val="-30"/>
      <w:sz w:val="60"/>
    </w:rPr>
  </w:style>
  <w:style w:type="character" w:styleId="Refdenotaalfinal">
    <w:name w:val="endnote reference"/>
    <w:semiHidden/>
    <w:rsid w:val="00DE5E76"/>
    <w:rPr>
      <w:b/>
      <w:vertAlign w:val="superscript"/>
    </w:rPr>
  </w:style>
  <w:style w:type="paragraph" w:styleId="Textonotaalfinal">
    <w:name w:val="endnote text"/>
    <w:basedOn w:val="Notaalpie-base"/>
    <w:semiHidden/>
    <w:rsid w:val="00DE5E76"/>
  </w:style>
  <w:style w:type="paragraph" w:styleId="Piedepgina">
    <w:name w:val="footer"/>
    <w:basedOn w:val="Encabezado-base"/>
    <w:rsid w:val="00DE5E76"/>
  </w:style>
  <w:style w:type="paragraph" w:customStyle="1" w:styleId="Encabezado-base">
    <w:name w:val="Encabezado - base"/>
    <w:basedOn w:val="Normal"/>
    <w:rsid w:val="00DE5E76"/>
    <w:pPr>
      <w:keepLines/>
      <w:tabs>
        <w:tab w:val="center" w:pos="4320"/>
        <w:tab w:val="right" w:pos="8640"/>
      </w:tabs>
      <w:ind w:left="0"/>
    </w:pPr>
    <w:rPr>
      <w:rFonts w:ascii="Arial" w:hAnsi="Arial"/>
      <w:spacing w:val="-4"/>
    </w:rPr>
  </w:style>
  <w:style w:type="character" w:styleId="Refdenotaalpie">
    <w:name w:val="footnote reference"/>
    <w:semiHidden/>
    <w:rsid w:val="00DE5E76"/>
    <w:rPr>
      <w:vertAlign w:val="superscript"/>
    </w:rPr>
  </w:style>
  <w:style w:type="paragraph" w:styleId="Textonotapie">
    <w:name w:val="footnote text"/>
    <w:basedOn w:val="Notaalpie-base"/>
    <w:semiHidden/>
    <w:rsid w:val="00DE5E76"/>
  </w:style>
  <w:style w:type="paragraph" w:styleId="Encabezado">
    <w:name w:val="header"/>
    <w:basedOn w:val="Encabezado-base"/>
    <w:link w:val="EncabezadoCar"/>
    <w:uiPriority w:val="99"/>
    <w:rsid w:val="00DE5E76"/>
  </w:style>
  <w:style w:type="paragraph" w:styleId="ndice1">
    <w:name w:val="index 1"/>
    <w:basedOn w:val="ndice-base"/>
    <w:semiHidden/>
    <w:rsid w:val="00DE5E76"/>
    <w:pPr>
      <w:tabs>
        <w:tab w:val="right" w:pos="4080"/>
      </w:tabs>
      <w:ind w:hanging="360"/>
    </w:pPr>
  </w:style>
  <w:style w:type="paragraph" w:customStyle="1" w:styleId="ndice-base">
    <w:name w:val="Índice - base"/>
    <w:basedOn w:val="Normal"/>
    <w:rsid w:val="00DE5E76"/>
    <w:pPr>
      <w:spacing w:line="220" w:lineRule="atLeast"/>
      <w:ind w:left="360"/>
    </w:pPr>
  </w:style>
  <w:style w:type="paragraph" w:styleId="ndice2">
    <w:name w:val="index 2"/>
    <w:basedOn w:val="ndice-base"/>
    <w:semiHidden/>
    <w:rsid w:val="00DE5E76"/>
    <w:pPr>
      <w:tabs>
        <w:tab w:val="right" w:pos="4080"/>
      </w:tabs>
      <w:ind w:left="720" w:hanging="360"/>
    </w:pPr>
  </w:style>
  <w:style w:type="paragraph" w:styleId="ndice3">
    <w:name w:val="index 3"/>
    <w:basedOn w:val="ndice-base"/>
    <w:semiHidden/>
    <w:rsid w:val="00DE5E76"/>
    <w:pPr>
      <w:tabs>
        <w:tab w:val="right" w:pos="4080"/>
      </w:tabs>
      <w:ind w:left="720" w:hanging="360"/>
    </w:pPr>
  </w:style>
  <w:style w:type="paragraph" w:styleId="ndice4">
    <w:name w:val="index 4"/>
    <w:basedOn w:val="ndice-base"/>
    <w:semiHidden/>
    <w:rsid w:val="00DE5E76"/>
    <w:pPr>
      <w:tabs>
        <w:tab w:val="right" w:pos="4080"/>
      </w:tabs>
      <w:ind w:left="720" w:hanging="360"/>
    </w:pPr>
  </w:style>
  <w:style w:type="paragraph" w:styleId="ndice5">
    <w:name w:val="index 5"/>
    <w:basedOn w:val="ndice-base"/>
    <w:semiHidden/>
    <w:rsid w:val="00DE5E76"/>
    <w:pPr>
      <w:tabs>
        <w:tab w:val="right" w:pos="4080"/>
      </w:tabs>
      <w:ind w:left="720" w:hanging="360"/>
    </w:pPr>
  </w:style>
  <w:style w:type="paragraph" w:styleId="Ttulodendice">
    <w:name w:val="index heading"/>
    <w:basedOn w:val="Ttulo-base"/>
    <w:next w:val="ndice1"/>
    <w:semiHidden/>
    <w:rsid w:val="00DE5E76"/>
    <w:pPr>
      <w:keepLines w:val="0"/>
      <w:spacing w:before="440"/>
      <w:ind w:left="0"/>
    </w:pPr>
    <w:rPr>
      <w:b/>
      <w:caps/>
      <w:spacing w:val="0"/>
      <w:kern w:val="0"/>
      <w:sz w:val="24"/>
    </w:rPr>
  </w:style>
  <w:style w:type="paragraph" w:customStyle="1" w:styleId="Encabezadodeseccin">
    <w:name w:val="Encabezado de sección"/>
    <w:basedOn w:val="Ttulo1"/>
    <w:rsid w:val="00DE5E76"/>
  </w:style>
  <w:style w:type="character" w:customStyle="1" w:styleId="Rtuloconnfasis">
    <w:name w:val="Rótulo con énfasis"/>
    <w:rsid w:val="00DE5E76"/>
    <w:rPr>
      <w:rFonts w:ascii="Arial" w:hAnsi="Arial"/>
      <w:b/>
      <w:spacing w:val="-4"/>
    </w:rPr>
  </w:style>
  <w:style w:type="character" w:styleId="Nmerodelnea">
    <w:name w:val="line number"/>
    <w:rsid w:val="00DE5E76"/>
    <w:rPr>
      <w:sz w:val="18"/>
    </w:rPr>
  </w:style>
  <w:style w:type="paragraph" w:styleId="Lista">
    <w:name w:val="List"/>
    <w:basedOn w:val="Textoindependiente"/>
    <w:rsid w:val="00DE5E76"/>
    <w:pPr>
      <w:ind w:left="1440" w:hanging="360"/>
    </w:pPr>
  </w:style>
  <w:style w:type="paragraph" w:styleId="Listaconvietas">
    <w:name w:val="List Bullet"/>
    <w:basedOn w:val="Lista"/>
    <w:rsid w:val="00DE5E76"/>
    <w:pPr>
      <w:ind w:left="1800" w:right="720"/>
    </w:pPr>
  </w:style>
  <w:style w:type="paragraph" w:styleId="Listaconnmeros">
    <w:name w:val="List Number"/>
    <w:basedOn w:val="Lista"/>
    <w:rsid w:val="00DE5E76"/>
    <w:pPr>
      <w:ind w:left="1800" w:right="720"/>
    </w:pPr>
  </w:style>
  <w:style w:type="paragraph" w:styleId="Textomacro">
    <w:name w:val="macro"/>
    <w:basedOn w:val="Normal"/>
    <w:semiHidden/>
    <w:rsid w:val="00DE5E76"/>
    <w:rPr>
      <w:rFonts w:ascii="Courier New" w:hAnsi="Courier New"/>
    </w:rPr>
  </w:style>
  <w:style w:type="character" w:styleId="Nmerodepgina">
    <w:name w:val="page number"/>
    <w:rsid w:val="00DE5E76"/>
    <w:rPr>
      <w:rFonts w:ascii="Arial" w:hAnsi="Arial"/>
      <w:b/>
      <w:sz w:val="18"/>
    </w:rPr>
  </w:style>
  <w:style w:type="paragraph" w:customStyle="1" w:styleId="Subttulodecubierta">
    <w:name w:val="Subtítulo de cubierta"/>
    <w:basedOn w:val="Ttulodecubierta"/>
    <w:next w:val="Textoindependiente"/>
    <w:rsid w:val="00DE5E76"/>
    <w:pPr>
      <w:spacing w:before="1520"/>
      <w:ind w:right="1680"/>
    </w:pPr>
    <w:rPr>
      <w:rFonts w:ascii="Times New Roman" w:hAnsi="Times New Roman"/>
      <w:b w:val="0"/>
      <w:i/>
      <w:spacing w:val="-20"/>
      <w:sz w:val="40"/>
    </w:rPr>
  </w:style>
  <w:style w:type="paragraph" w:customStyle="1" w:styleId="Ttulodecubierta">
    <w:name w:val="Título de cubierta"/>
    <w:basedOn w:val="Ttulo-base"/>
    <w:next w:val="Subttulodecubierta"/>
    <w:rsid w:val="00DE5E76"/>
    <w:pPr>
      <w:spacing w:before="1800" w:line="240" w:lineRule="atLeast"/>
    </w:pPr>
    <w:rPr>
      <w:b/>
      <w:spacing w:val="-48"/>
      <w:sz w:val="72"/>
    </w:rPr>
  </w:style>
  <w:style w:type="character" w:customStyle="1" w:styleId="Superndice">
    <w:name w:val="Superíndice"/>
    <w:rsid w:val="00DE5E76"/>
    <w:rPr>
      <w:b/>
      <w:vertAlign w:val="superscript"/>
    </w:rPr>
  </w:style>
  <w:style w:type="paragraph" w:customStyle="1" w:styleId="TDC-base">
    <w:name w:val="TDC - base"/>
    <w:basedOn w:val="Normal"/>
    <w:rsid w:val="00DE5E76"/>
    <w:pPr>
      <w:tabs>
        <w:tab w:val="right" w:leader="dot" w:pos="6480"/>
      </w:tabs>
      <w:spacing w:after="220" w:line="220" w:lineRule="atLeast"/>
      <w:ind w:left="0"/>
    </w:pPr>
    <w:rPr>
      <w:rFonts w:ascii="Arial" w:hAnsi="Arial"/>
    </w:rPr>
  </w:style>
  <w:style w:type="paragraph" w:styleId="Tabladeilustraciones">
    <w:name w:val="table of figures"/>
    <w:basedOn w:val="TDC-base"/>
    <w:semiHidden/>
    <w:rsid w:val="00DE5E76"/>
    <w:pPr>
      <w:ind w:left="1440" w:hanging="360"/>
    </w:pPr>
  </w:style>
  <w:style w:type="paragraph" w:styleId="TDC1">
    <w:name w:val="toc 1"/>
    <w:basedOn w:val="TDC-base"/>
    <w:semiHidden/>
    <w:rsid w:val="00DE5E76"/>
    <w:rPr>
      <w:b/>
      <w:spacing w:val="-4"/>
    </w:rPr>
  </w:style>
  <w:style w:type="paragraph" w:styleId="TDC2">
    <w:name w:val="toc 2"/>
    <w:basedOn w:val="TDC-base"/>
    <w:semiHidden/>
    <w:rsid w:val="00DE5E76"/>
  </w:style>
  <w:style w:type="paragraph" w:styleId="TDC3">
    <w:name w:val="toc 3"/>
    <w:basedOn w:val="TDC-base"/>
    <w:semiHidden/>
    <w:rsid w:val="00DE5E76"/>
  </w:style>
  <w:style w:type="paragraph" w:styleId="TDC4">
    <w:name w:val="toc 4"/>
    <w:basedOn w:val="TDC-base"/>
    <w:semiHidden/>
    <w:rsid w:val="00DE5E76"/>
  </w:style>
  <w:style w:type="paragraph" w:styleId="TDC5">
    <w:name w:val="toc 5"/>
    <w:basedOn w:val="TDC-base"/>
    <w:semiHidden/>
    <w:rsid w:val="00DE5E76"/>
  </w:style>
  <w:style w:type="paragraph" w:customStyle="1" w:styleId="Etiquetadeseccin">
    <w:name w:val="Etiqueta de sección"/>
    <w:basedOn w:val="Ttulo-base"/>
    <w:next w:val="Textoindependiente"/>
    <w:rsid w:val="00DE5E76"/>
    <w:pPr>
      <w:spacing w:before="400" w:after="440"/>
    </w:pPr>
    <w:rPr>
      <w:rFonts w:ascii="Times New Roman" w:hAnsi="Times New Roman"/>
      <w:spacing w:val="-30"/>
      <w:sz w:val="60"/>
    </w:rPr>
  </w:style>
  <w:style w:type="paragraph" w:customStyle="1" w:styleId="Piedepginaprimera">
    <w:name w:val="Pie de página primera"/>
    <w:basedOn w:val="Piedepgina"/>
    <w:rsid w:val="00DE5E76"/>
    <w:pPr>
      <w:pBdr>
        <w:bottom w:val="single" w:sz="6" w:space="1" w:color="auto"/>
      </w:pBdr>
      <w:spacing w:before="600"/>
    </w:pPr>
    <w:rPr>
      <w:b/>
    </w:rPr>
  </w:style>
  <w:style w:type="paragraph" w:customStyle="1" w:styleId="Piedepginapar">
    <w:name w:val="Pie de página par"/>
    <w:basedOn w:val="Piedepgina"/>
    <w:rsid w:val="00DE5E76"/>
    <w:pPr>
      <w:pBdr>
        <w:bottom w:val="single" w:sz="6" w:space="1" w:color="auto"/>
      </w:pBdr>
      <w:spacing w:before="600"/>
    </w:pPr>
    <w:rPr>
      <w:b/>
    </w:rPr>
  </w:style>
  <w:style w:type="paragraph" w:customStyle="1" w:styleId="Piedepginaimpar">
    <w:name w:val="Pie de página impar"/>
    <w:basedOn w:val="Piedepgina"/>
    <w:rsid w:val="00DE5E76"/>
    <w:pPr>
      <w:pBdr>
        <w:bottom w:val="single" w:sz="6" w:space="1" w:color="auto"/>
      </w:pBdr>
      <w:spacing w:before="600"/>
    </w:pPr>
    <w:rPr>
      <w:b/>
    </w:rPr>
  </w:style>
  <w:style w:type="paragraph" w:customStyle="1" w:styleId="Encabezadoprimero">
    <w:name w:val="Encabezado primero"/>
    <w:basedOn w:val="Encabezado"/>
    <w:rsid w:val="00DE5E76"/>
  </w:style>
  <w:style w:type="paragraph" w:customStyle="1" w:styleId="Encabezadopar">
    <w:name w:val="Encabezado par"/>
    <w:basedOn w:val="Encabezado"/>
    <w:rsid w:val="00DE5E76"/>
  </w:style>
  <w:style w:type="paragraph" w:customStyle="1" w:styleId="Encabezadoimpar">
    <w:name w:val="Encabezado impar"/>
    <w:basedOn w:val="Encabezado"/>
    <w:rsid w:val="00DE5E76"/>
  </w:style>
  <w:style w:type="paragraph" w:customStyle="1" w:styleId="Rtulodecaptulo">
    <w:name w:val="Rótulo de capítulo"/>
    <w:basedOn w:val="Ttulo-base"/>
    <w:next w:val="Ttulodecaptulo"/>
    <w:rsid w:val="00DE5E76"/>
    <w:pPr>
      <w:spacing w:before="770" w:after="440"/>
    </w:pPr>
    <w:rPr>
      <w:rFonts w:ascii="Times New Roman" w:hAnsi="Times New Roman"/>
      <w:spacing w:val="-30"/>
      <w:sz w:val="60"/>
    </w:rPr>
  </w:style>
  <w:style w:type="paragraph" w:customStyle="1" w:styleId="Ttulodecaptulo">
    <w:name w:val="Título de capítulo"/>
    <w:basedOn w:val="Ttulo-base"/>
    <w:next w:val="Subttulodecaptulo"/>
    <w:rsid w:val="00DE5E76"/>
    <w:pPr>
      <w:spacing w:before="720" w:after="400" w:line="240" w:lineRule="auto"/>
      <w:ind w:right="2160"/>
    </w:pPr>
    <w:rPr>
      <w:rFonts w:ascii="Times New Roman" w:hAnsi="Times New Roman"/>
      <w:spacing w:val="-40"/>
      <w:sz w:val="60"/>
    </w:rPr>
  </w:style>
  <w:style w:type="paragraph" w:customStyle="1" w:styleId="Subttulodecaptulo">
    <w:name w:val="Subtítulo de capítulo"/>
    <w:basedOn w:val="Ttulodecaptulo"/>
    <w:next w:val="Textoindependiente"/>
    <w:rsid w:val="00DE5E76"/>
    <w:pPr>
      <w:spacing w:before="0" w:line="400" w:lineRule="atLeast"/>
    </w:pPr>
    <w:rPr>
      <w:i/>
      <w:spacing w:val="-14"/>
      <w:sz w:val="34"/>
    </w:rPr>
  </w:style>
  <w:style w:type="paragraph" w:styleId="Sangradetextonormal">
    <w:name w:val="Body Text Indent"/>
    <w:basedOn w:val="Textoindependiente"/>
    <w:rsid w:val="00DE5E76"/>
    <w:pPr>
      <w:ind w:left="1440"/>
    </w:pPr>
  </w:style>
  <w:style w:type="paragraph" w:styleId="Subttulo">
    <w:name w:val="Subtitle"/>
    <w:basedOn w:val="Ttulo"/>
    <w:next w:val="Textoindependiente"/>
    <w:qFormat/>
    <w:rsid w:val="00DE5E76"/>
    <w:pPr>
      <w:spacing w:before="0" w:after="160" w:line="400" w:lineRule="atLeast"/>
    </w:pPr>
    <w:rPr>
      <w:i/>
      <w:spacing w:val="-14"/>
      <w:sz w:val="34"/>
    </w:rPr>
  </w:style>
  <w:style w:type="paragraph" w:styleId="Ttulo">
    <w:name w:val="Title"/>
    <w:basedOn w:val="Ttulo-base"/>
    <w:next w:val="Subttulo"/>
    <w:qFormat/>
    <w:rsid w:val="00DE5E76"/>
    <w:pPr>
      <w:spacing w:before="660" w:after="400" w:line="540" w:lineRule="atLeast"/>
      <w:ind w:right="2160"/>
    </w:pPr>
    <w:rPr>
      <w:rFonts w:ascii="Times New Roman" w:hAnsi="Times New Roman"/>
      <w:spacing w:val="-40"/>
      <w:sz w:val="60"/>
    </w:rPr>
  </w:style>
  <w:style w:type="paragraph" w:styleId="Listaconnmeros5">
    <w:name w:val="List Number 5"/>
    <w:basedOn w:val="Listaconnmeros"/>
    <w:rsid w:val="00DE5E76"/>
    <w:pPr>
      <w:ind w:left="3240"/>
    </w:pPr>
  </w:style>
  <w:style w:type="paragraph" w:styleId="Listaconnmeros4">
    <w:name w:val="List Number 4"/>
    <w:basedOn w:val="Listaconnmeros"/>
    <w:rsid w:val="00DE5E76"/>
    <w:pPr>
      <w:ind w:left="2880"/>
    </w:pPr>
  </w:style>
  <w:style w:type="paragraph" w:styleId="Listaconnmeros3">
    <w:name w:val="List Number 3"/>
    <w:basedOn w:val="Listaconnmeros"/>
    <w:rsid w:val="00DE5E76"/>
    <w:pPr>
      <w:ind w:left="2520"/>
    </w:pPr>
  </w:style>
  <w:style w:type="paragraph" w:styleId="Listaconvietas5">
    <w:name w:val="List Bullet 5"/>
    <w:basedOn w:val="Listaconvietas"/>
    <w:rsid w:val="00DE5E76"/>
    <w:pPr>
      <w:ind w:left="3240"/>
    </w:pPr>
  </w:style>
  <w:style w:type="paragraph" w:styleId="Listaconvietas4">
    <w:name w:val="List Bullet 4"/>
    <w:basedOn w:val="Listaconvietas"/>
    <w:rsid w:val="00DE5E76"/>
    <w:pPr>
      <w:ind w:left="2880"/>
    </w:pPr>
  </w:style>
  <w:style w:type="paragraph" w:styleId="Listaconvietas3">
    <w:name w:val="List Bullet 3"/>
    <w:basedOn w:val="Listaconvietas"/>
    <w:rsid w:val="00DE5E76"/>
    <w:pPr>
      <w:ind w:left="2520"/>
    </w:pPr>
  </w:style>
  <w:style w:type="paragraph" w:styleId="Listaconvietas2">
    <w:name w:val="List Bullet 2"/>
    <w:basedOn w:val="Listaconvietas"/>
    <w:rsid w:val="00DE5E76"/>
    <w:pPr>
      <w:ind w:left="2160"/>
    </w:pPr>
  </w:style>
  <w:style w:type="paragraph" w:styleId="Lista5">
    <w:name w:val="List 5"/>
    <w:basedOn w:val="Lista"/>
    <w:rsid w:val="00DE5E76"/>
    <w:pPr>
      <w:ind w:left="2880"/>
    </w:pPr>
  </w:style>
  <w:style w:type="paragraph" w:styleId="Lista4">
    <w:name w:val="List 4"/>
    <w:basedOn w:val="Lista"/>
    <w:rsid w:val="00DE5E76"/>
    <w:pPr>
      <w:ind w:left="2520"/>
    </w:pPr>
  </w:style>
  <w:style w:type="paragraph" w:styleId="Lista3">
    <w:name w:val="List 3"/>
    <w:basedOn w:val="Lista"/>
    <w:rsid w:val="00DE5E76"/>
    <w:pPr>
      <w:ind w:left="2160"/>
    </w:pPr>
  </w:style>
  <w:style w:type="paragraph" w:styleId="Lista2">
    <w:name w:val="List 2"/>
    <w:basedOn w:val="Lista"/>
    <w:rsid w:val="00DE5E76"/>
    <w:pPr>
      <w:ind w:left="1800"/>
    </w:pPr>
  </w:style>
  <w:style w:type="character" w:styleId="nfasis">
    <w:name w:val="Emphasis"/>
    <w:qFormat/>
    <w:rsid w:val="00DE5E76"/>
    <w:rPr>
      <w:rFonts w:ascii="Arial" w:hAnsi="Arial"/>
      <w:b/>
      <w:spacing w:val="-4"/>
    </w:rPr>
  </w:style>
  <w:style w:type="character" w:styleId="Refdecomentario">
    <w:name w:val="annotation reference"/>
    <w:semiHidden/>
    <w:rsid w:val="00DE5E76"/>
    <w:rPr>
      <w:sz w:val="16"/>
    </w:rPr>
  </w:style>
  <w:style w:type="paragraph" w:styleId="Textocomentario">
    <w:name w:val="annotation text"/>
    <w:basedOn w:val="Notaalpie-base"/>
    <w:semiHidden/>
    <w:rsid w:val="00DE5E76"/>
  </w:style>
  <w:style w:type="paragraph" w:styleId="Listaconnmeros2">
    <w:name w:val="List Number 2"/>
    <w:basedOn w:val="Listaconnmeros"/>
    <w:rsid w:val="00DE5E76"/>
    <w:pPr>
      <w:ind w:left="2160"/>
    </w:pPr>
  </w:style>
  <w:style w:type="paragraph" w:styleId="Continuarlista">
    <w:name w:val="List Continue"/>
    <w:basedOn w:val="Lista"/>
    <w:rsid w:val="00DE5E76"/>
    <w:pPr>
      <w:ind w:left="1800" w:firstLine="0"/>
    </w:pPr>
  </w:style>
  <w:style w:type="paragraph" w:styleId="Continuarlista2">
    <w:name w:val="List Continue 2"/>
    <w:basedOn w:val="Continuarlista"/>
    <w:rsid w:val="00DE5E76"/>
    <w:pPr>
      <w:ind w:left="2160"/>
    </w:pPr>
  </w:style>
  <w:style w:type="paragraph" w:styleId="Continuarlista3">
    <w:name w:val="List Continue 3"/>
    <w:basedOn w:val="Continuarlista"/>
    <w:rsid w:val="00DE5E76"/>
    <w:pPr>
      <w:ind w:left="2520"/>
    </w:pPr>
  </w:style>
  <w:style w:type="paragraph" w:styleId="Continuarlista4">
    <w:name w:val="List Continue 4"/>
    <w:basedOn w:val="Continuarlista"/>
    <w:rsid w:val="00DE5E76"/>
    <w:pPr>
      <w:ind w:left="2880"/>
    </w:pPr>
  </w:style>
  <w:style w:type="paragraph" w:styleId="Continuarlista5">
    <w:name w:val="List Continue 5"/>
    <w:basedOn w:val="Continuarlista"/>
    <w:rsid w:val="00DE5E76"/>
    <w:pPr>
      <w:ind w:left="3240"/>
    </w:pPr>
  </w:style>
  <w:style w:type="paragraph" w:styleId="Sangranormal">
    <w:name w:val="Normal Indent"/>
    <w:basedOn w:val="Normal"/>
    <w:rsid w:val="00DE5E76"/>
    <w:pPr>
      <w:ind w:left="1440"/>
    </w:pPr>
  </w:style>
  <w:style w:type="paragraph" w:customStyle="1" w:styleId="Remite">
    <w:name w:val="Remite"/>
    <w:basedOn w:val="Normal"/>
    <w:rsid w:val="00DE5E76"/>
    <w:pPr>
      <w:keepLines/>
      <w:framePr w:w="2160" w:h="1195" w:wrap="notBeside" w:vAnchor="page" w:hAnchor="margin" w:xAlign="right" w:y="678" w:anchorLock="1"/>
      <w:spacing w:line="220" w:lineRule="atLeast"/>
      <w:ind w:left="0"/>
    </w:pPr>
    <w:rPr>
      <w:sz w:val="16"/>
    </w:rPr>
  </w:style>
  <w:style w:type="character" w:customStyle="1" w:styleId="Eslogan">
    <w:name w:val="Eslogan"/>
    <w:basedOn w:val="Fuentedeprrafopredeter"/>
    <w:rsid w:val="00DE5E76"/>
    <w:rPr>
      <w:i/>
      <w:spacing w:val="-6"/>
      <w:sz w:val="24"/>
    </w:rPr>
  </w:style>
  <w:style w:type="paragraph" w:customStyle="1" w:styleId="Compaa">
    <w:name w:val="Compañía"/>
    <w:basedOn w:val="Ttulodeldocumento"/>
    <w:rsid w:val="00DE5E76"/>
    <w:pPr>
      <w:spacing w:before="0"/>
    </w:pPr>
  </w:style>
  <w:style w:type="paragraph" w:customStyle="1" w:styleId="Rtulodeparte">
    <w:name w:val="Rótulo de parte"/>
    <w:basedOn w:val="Ttulo-base"/>
    <w:next w:val="Normal"/>
    <w:rsid w:val="00DE5E76"/>
    <w:pPr>
      <w:spacing w:before="400" w:after="440"/>
    </w:pPr>
    <w:rPr>
      <w:rFonts w:ascii="Times New Roman" w:hAnsi="Times New Roman"/>
      <w:spacing w:val="-30"/>
      <w:sz w:val="60"/>
    </w:rPr>
  </w:style>
  <w:style w:type="paragraph" w:customStyle="1" w:styleId="Subttulodeparte">
    <w:name w:val="Subtítulo de parte"/>
    <w:basedOn w:val="Normal"/>
    <w:next w:val="Textoindependiente"/>
    <w:rsid w:val="00DE5E76"/>
    <w:pPr>
      <w:keepNext/>
      <w:keepLines/>
      <w:spacing w:after="160" w:line="400" w:lineRule="atLeast"/>
      <w:ind w:right="2160"/>
    </w:pPr>
    <w:rPr>
      <w:i/>
      <w:spacing w:val="-14"/>
      <w:kern w:val="28"/>
      <w:sz w:val="34"/>
    </w:rPr>
  </w:style>
  <w:style w:type="paragraph" w:customStyle="1" w:styleId="Ttulodeparte">
    <w:name w:val="Título de parte"/>
    <w:basedOn w:val="Ttulo-base"/>
    <w:next w:val="Subttulodeparte"/>
    <w:rsid w:val="00DE5E76"/>
    <w:pPr>
      <w:spacing w:before="660" w:after="400" w:line="540" w:lineRule="atLeast"/>
      <w:ind w:right="2160"/>
    </w:pPr>
    <w:rPr>
      <w:rFonts w:ascii="Times New Roman" w:hAnsi="Times New Roman"/>
      <w:spacing w:val="-40"/>
      <w:sz w:val="60"/>
    </w:rPr>
  </w:style>
  <w:style w:type="paragraph" w:styleId="Textoconsangra">
    <w:name w:val="table of authorities"/>
    <w:basedOn w:val="Normal"/>
    <w:semiHidden/>
    <w:rsid w:val="00DE5E76"/>
    <w:pPr>
      <w:tabs>
        <w:tab w:val="right" w:leader="dot" w:pos="7560"/>
      </w:tabs>
      <w:ind w:left="1440" w:hanging="360"/>
    </w:pPr>
  </w:style>
  <w:style w:type="paragraph" w:styleId="Encabezadodelista">
    <w:name w:val="toa heading"/>
    <w:basedOn w:val="Normal"/>
    <w:next w:val="Textoconsangra"/>
    <w:semiHidden/>
    <w:rsid w:val="00DE5E76"/>
    <w:pPr>
      <w:keepNext/>
      <w:spacing w:before="240" w:after="120" w:line="360" w:lineRule="exact"/>
    </w:pPr>
    <w:rPr>
      <w:rFonts w:ascii="Arial" w:hAnsi="Arial"/>
      <w:b/>
      <w:kern w:val="28"/>
      <w:sz w:val="28"/>
    </w:rPr>
  </w:style>
  <w:style w:type="paragraph" w:styleId="Encabezadodemensaje">
    <w:name w:val="Message Header"/>
    <w:basedOn w:val="Textoindependiente"/>
    <w:rsid w:val="00DE5E76"/>
    <w:pPr>
      <w:keepLines/>
      <w:tabs>
        <w:tab w:val="left" w:pos="3600"/>
        <w:tab w:val="left" w:pos="4680"/>
      </w:tabs>
      <w:spacing w:after="120" w:line="280" w:lineRule="exact"/>
      <w:ind w:right="2160" w:hanging="1080"/>
    </w:pPr>
    <w:rPr>
      <w:rFonts w:ascii="Arial" w:hAnsi="Arial"/>
      <w:sz w:val="22"/>
    </w:rPr>
  </w:style>
  <w:style w:type="character" w:styleId="Hipervnculo">
    <w:name w:val="Hyperlink"/>
    <w:basedOn w:val="Fuentedeprrafopredeter"/>
    <w:rsid w:val="00DE5E76"/>
    <w:rPr>
      <w:color w:val="0000FF"/>
      <w:u w:val="single"/>
    </w:rPr>
  </w:style>
  <w:style w:type="character" w:styleId="AcrnimoHTML">
    <w:name w:val="HTML Acronym"/>
    <w:basedOn w:val="Fuentedeprrafopredeter"/>
    <w:rsid w:val="00DE5E76"/>
  </w:style>
  <w:style w:type="paragraph" w:styleId="Cierre">
    <w:name w:val="Closing"/>
    <w:basedOn w:val="Normal"/>
    <w:rsid w:val="00DE5E76"/>
    <w:pPr>
      <w:ind w:left="4252"/>
    </w:pPr>
  </w:style>
  <w:style w:type="character" w:styleId="CitaHTML">
    <w:name w:val="HTML Cite"/>
    <w:basedOn w:val="Fuentedeprrafopredeter"/>
    <w:rsid w:val="00DE5E76"/>
    <w:rPr>
      <w:i/>
      <w:iCs/>
    </w:rPr>
  </w:style>
  <w:style w:type="character" w:styleId="CdigoHTML">
    <w:name w:val="HTML Code"/>
    <w:basedOn w:val="Fuentedeprrafopredeter"/>
    <w:rsid w:val="00DE5E76"/>
    <w:rPr>
      <w:rFonts w:ascii="Courier New" w:hAnsi="Courier New"/>
      <w:sz w:val="20"/>
      <w:szCs w:val="20"/>
    </w:rPr>
  </w:style>
  <w:style w:type="character" w:styleId="DefinicinHTML">
    <w:name w:val="HTML Definition"/>
    <w:basedOn w:val="Fuentedeprrafopredeter"/>
    <w:rsid w:val="00DE5E76"/>
    <w:rPr>
      <w:i/>
      <w:iCs/>
    </w:rPr>
  </w:style>
  <w:style w:type="paragraph" w:styleId="DireccinHTML">
    <w:name w:val="HTML Address"/>
    <w:basedOn w:val="Normal"/>
    <w:rsid w:val="00DE5E76"/>
    <w:rPr>
      <w:i/>
      <w:iCs/>
    </w:rPr>
  </w:style>
  <w:style w:type="paragraph" w:styleId="Direccinsobre">
    <w:name w:val="envelope address"/>
    <w:basedOn w:val="Normal"/>
    <w:rsid w:val="00DE5E76"/>
    <w:pPr>
      <w:framePr w:w="7920" w:h="1980" w:hRule="exact" w:hSpace="180" w:wrap="auto" w:hAnchor="page" w:xAlign="center" w:yAlign="bottom"/>
      <w:ind w:left="2880"/>
    </w:pPr>
    <w:rPr>
      <w:rFonts w:ascii="Arial" w:hAnsi="Arial" w:cs="Arial"/>
      <w:sz w:val="24"/>
      <w:szCs w:val="24"/>
    </w:rPr>
  </w:style>
  <w:style w:type="character" w:styleId="EjemplodeHTML">
    <w:name w:val="HTML Sample"/>
    <w:basedOn w:val="Fuentedeprrafopredeter"/>
    <w:rsid w:val="00DE5E76"/>
    <w:rPr>
      <w:rFonts w:ascii="Courier New" w:hAnsi="Courier New"/>
    </w:rPr>
  </w:style>
  <w:style w:type="paragraph" w:styleId="Encabezadodenota">
    <w:name w:val="Note Heading"/>
    <w:basedOn w:val="Normal"/>
    <w:next w:val="Normal"/>
    <w:rsid w:val="00DE5E76"/>
  </w:style>
  <w:style w:type="paragraph" w:styleId="Fecha">
    <w:name w:val="Date"/>
    <w:basedOn w:val="Normal"/>
    <w:next w:val="Normal"/>
    <w:rsid w:val="00DE5E76"/>
  </w:style>
  <w:style w:type="paragraph" w:styleId="Firma">
    <w:name w:val="Signature"/>
    <w:basedOn w:val="Normal"/>
    <w:rsid w:val="00DE5E76"/>
    <w:pPr>
      <w:ind w:left="4252"/>
    </w:pPr>
  </w:style>
  <w:style w:type="paragraph" w:styleId="Firmadecorreoelectrnico">
    <w:name w:val="E-mail Signature"/>
    <w:basedOn w:val="Normal"/>
    <w:rsid w:val="00DE5E76"/>
  </w:style>
  <w:style w:type="character" w:styleId="Hipervnculovisitado">
    <w:name w:val="FollowedHyperlink"/>
    <w:basedOn w:val="Fuentedeprrafopredeter"/>
    <w:rsid w:val="00DE5E76"/>
    <w:rPr>
      <w:color w:val="800080"/>
      <w:u w:val="single"/>
    </w:rPr>
  </w:style>
  <w:style w:type="paragraph" w:styleId="HTMLconformatoprevio">
    <w:name w:val="HTML Preformatted"/>
    <w:basedOn w:val="Normal"/>
    <w:rsid w:val="00DE5E76"/>
    <w:rPr>
      <w:rFonts w:ascii="Courier New" w:hAnsi="Courier New" w:cs="Courier New"/>
    </w:rPr>
  </w:style>
  <w:style w:type="paragraph" w:styleId="ndice6">
    <w:name w:val="index 6"/>
    <w:basedOn w:val="Normal"/>
    <w:next w:val="Normal"/>
    <w:autoRedefine/>
    <w:semiHidden/>
    <w:rsid w:val="00DE5E76"/>
    <w:pPr>
      <w:ind w:left="1200" w:hanging="200"/>
    </w:pPr>
  </w:style>
  <w:style w:type="paragraph" w:styleId="ndice7">
    <w:name w:val="index 7"/>
    <w:basedOn w:val="Normal"/>
    <w:next w:val="Normal"/>
    <w:autoRedefine/>
    <w:semiHidden/>
    <w:rsid w:val="00DE5E76"/>
    <w:pPr>
      <w:ind w:left="1400" w:hanging="200"/>
    </w:pPr>
  </w:style>
  <w:style w:type="paragraph" w:styleId="ndice8">
    <w:name w:val="index 8"/>
    <w:basedOn w:val="Normal"/>
    <w:next w:val="Normal"/>
    <w:autoRedefine/>
    <w:semiHidden/>
    <w:rsid w:val="00DE5E76"/>
    <w:pPr>
      <w:ind w:left="1600" w:hanging="200"/>
    </w:pPr>
  </w:style>
  <w:style w:type="paragraph" w:styleId="ndice9">
    <w:name w:val="index 9"/>
    <w:basedOn w:val="Normal"/>
    <w:next w:val="Normal"/>
    <w:autoRedefine/>
    <w:semiHidden/>
    <w:rsid w:val="00DE5E76"/>
    <w:pPr>
      <w:ind w:left="1800" w:hanging="200"/>
    </w:pPr>
  </w:style>
  <w:style w:type="paragraph" w:styleId="Mapadeldocumento">
    <w:name w:val="Document Map"/>
    <w:basedOn w:val="Normal"/>
    <w:semiHidden/>
    <w:rsid w:val="00DE5E76"/>
    <w:pPr>
      <w:shd w:val="clear" w:color="auto" w:fill="000080"/>
    </w:pPr>
    <w:rPr>
      <w:rFonts w:ascii="Tahoma" w:hAnsi="Tahoma" w:cs="Tahoma"/>
    </w:rPr>
  </w:style>
  <w:style w:type="character" w:styleId="MquinadeescribirHTML">
    <w:name w:val="HTML Typewriter"/>
    <w:basedOn w:val="Fuentedeprrafopredeter"/>
    <w:rsid w:val="00DE5E76"/>
    <w:rPr>
      <w:rFonts w:ascii="Courier New" w:hAnsi="Courier New"/>
      <w:sz w:val="20"/>
      <w:szCs w:val="20"/>
    </w:rPr>
  </w:style>
  <w:style w:type="paragraph" w:styleId="NormalWeb">
    <w:name w:val="Normal (Web)"/>
    <w:basedOn w:val="Normal"/>
    <w:rsid w:val="00DE5E76"/>
    <w:rPr>
      <w:sz w:val="24"/>
      <w:szCs w:val="24"/>
    </w:rPr>
  </w:style>
  <w:style w:type="paragraph" w:styleId="Remitedesobre">
    <w:name w:val="envelope return"/>
    <w:basedOn w:val="Normal"/>
    <w:rsid w:val="00DE5E76"/>
    <w:rPr>
      <w:rFonts w:ascii="Arial" w:hAnsi="Arial" w:cs="Arial"/>
    </w:rPr>
  </w:style>
  <w:style w:type="paragraph" w:styleId="Saludo">
    <w:name w:val="Salutation"/>
    <w:basedOn w:val="Normal"/>
    <w:next w:val="Normal"/>
    <w:rsid w:val="00DE5E76"/>
  </w:style>
  <w:style w:type="paragraph" w:styleId="Sangra2detindependiente">
    <w:name w:val="Body Text Indent 2"/>
    <w:basedOn w:val="Normal"/>
    <w:rsid w:val="00DE5E76"/>
    <w:pPr>
      <w:spacing w:after="120" w:line="480" w:lineRule="auto"/>
      <w:ind w:left="283"/>
    </w:pPr>
  </w:style>
  <w:style w:type="paragraph" w:styleId="Sangra3detindependiente">
    <w:name w:val="Body Text Indent 3"/>
    <w:basedOn w:val="Normal"/>
    <w:rsid w:val="00DE5E76"/>
    <w:pPr>
      <w:spacing w:after="120"/>
      <w:ind w:left="283"/>
    </w:pPr>
    <w:rPr>
      <w:sz w:val="16"/>
      <w:szCs w:val="16"/>
    </w:rPr>
  </w:style>
  <w:style w:type="paragraph" w:styleId="TDC6">
    <w:name w:val="toc 6"/>
    <w:basedOn w:val="Normal"/>
    <w:next w:val="Normal"/>
    <w:autoRedefine/>
    <w:semiHidden/>
    <w:rsid w:val="00DE5E76"/>
    <w:pPr>
      <w:ind w:left="1000"/>
    </w:pPr>
  </w:style>
  <w:style w:type="paragraph" w:styleId="TDC7">
    <w:name w:val="toc 7"/>
    <w:basedOn w:val="Normal"/>
    <w:next w:val="Normal"/>
    <w:autoRedefine/>
    <w:semiHidden/>
    <w:rsid w:val="00DE5E76"/>
    <w:pPr>
      <w:ind w:left="1200"/>
    </w:pPr>
  </w:style>
  <w:style w:type="paragraph" w:styleId="TDC8">
    <w:name w:val="toc 8"/>
    <w:basedOn w:val="Normal"/>
    <w:next w:val="Normal"/>
    <w:autoRedefine/>
    <w:semiHidden/>
    <w:rsid w:val="00DE5E76"/>
    <w:pPr>
      <w:ind w:left="1400"/>
    </w:pPr>
  </w:style>
  <w:style w:type="paragraph" w:styleId="TDC9">
    <w:name w:val="toc 9"/>
    <w:basedOn w:val="Normal"/>
    <w:next w:val="Normal"/>
    <w:autoRedefine/>
    <w:semiHidden/>
    <w:rsid w:val="00DE5E76"/>
    <w:pPr>
      <w:ind w:left="1600"/>
    </w:pPr>
  </w:style>
  <w:style w:type="character" w:styleId="TecladoHTML">
    <w:name w:val="HTML Keyboard"/>
    <w:basedOn w:val="Fuentedeprrafopredeter"/>
    <w:rsid w:val="00DE5E76"/>
    <w:rPr>
      <w:rFonts w:ascii="Courier New" w:hAnsi="Courier New"/>
      <w:sz w:val="20"/>
      <w:szCs w:val="20"/>
    </w:rPr>
  </w:style>
  <w:style w:type="paragraph" w:styleId="Textodebloque">
    <w:name w:val="Block Text"/>
    <w:basedOn w:val="Normal"/>
    <w:rsid w:val="00DE5E76"/>
    <w:pPr>
      <w:spacing w:after="120"/>
      <w:ind w:left="1440" w:right="1440"/>
    </w:pPr>
  </w:style>
  <w:style w:type="character" w:styleId="Textoennegrita">
    <w:name w:val="Strong"/>
    <w:basedOn w:val="Fuentedeprrafopredeter"/>
    <w:qFormat/>
    <w:rsid w:val="00DE5E76"/>
    <w:rPr>
      <w:b/>
      <w:bCs/>
    </w:rPr>
  </w:style>
  <w:style w:type="paragraph" w:styleId="Textoindependiente2">
    <w:name w:val="Body Text 2"/>
    <w:basedOn w:val="Normal"/>
    <w:rsid w:val="00DE5E76"/>
    <w:pPr>
      <w:spacing w:after="120" w:line="480" w:lineRule="auto"/>
    </w:pPr>
  </w:style>
  <w:style w:type="paragraph" w:styleId="Textoindependiente3">
    <w:name w:val="Body Text 3"/>
    <w:basedOn w:val="Normal"/>
    <w:rsid w:val="00DE5E76"/>
    <w:pPr>
      <w:spacing w:after="120"/>
    </w:pPr>
    <w:rPr>
      <w:sz w:val="16"/>
      <w:szCs w:val="16"/>
    </w:rPr>
  </w:style>
  <w:style w:type="paragraph" w:styleId="Textoindependienteprimerasangra">
    <w:name w:val="Body Text First Indent"/>
    <w:basedOn w:val="Textoindependiente"/>
    <w:rsid w:val="00DE5E76"/>
    <w:pPr>
      <w:spacing w:after="120" w:line="240" w:lineRule="auto"/>
      <w:ind w:firstLine="210"/>
    </w:pPr>
  </w:style>
  <w:style w:type="paragraph" w:styleId="Textoindependienteprimerasangra2">
    <w:name w:val="Body Text First Indent 2"/>
    <w:basedOn w:val="Sangradetextonormal"/>
    <w:rsid w:val="00DE5E76"/>
    <w:pPr>
      <w:spacing w:after="120" w:line="240" w:lineRule="auto"/>
      <w:ind w:left="283" w:firstLine="210"/>
    </w:pPr>
  </w:style>
  <w:style w:type="paragraph" w:styleId="Textosinformato">
    <w:name w:val="Plain Text"/>
    <w:basedOn w:val="Normal"/>
    <w:rsid w:val="00DE5E76"/>
    <w:rPr>
      <w:rFonts w:ascii="Courier New" w:hAnsi="Courier New" w:cs="Courier New"/>
    </w:rPr>
  </w:style>
  <w:style w:type="character" w:styleId="VariableHTML">
    <w:name w:val="HTML Variable"/>
    <w:basedOn w:val="Fuentedeprrafopredeter"/>
    <w:rsid w:val="00DE5E76"/>
    <w:rPr>
      <w:i/>
      <w:iCs/>
    </w:rPr>
  </w:style>
  <w:style w:type="paragraph" w:customStyle="1" w:styleId="Listaconvietas1">
    <w:name w:val="Lista con viñetas1"/>
    <w:basedOn w:val="Normal"/>
    <w:rsid w:val="00DE5E76"/>
    <w:pPr>
      <w:spacing w:before="100" w:beforeAutospacing="1" w:after="100" w:afterAutospacing="1"/>
      <w:ind w:left="0"/>
    </w:pPr>
    <w:rPr>
      <w:sz w:val="24"/>
      <w:szCs w:val="24"/>
    </w:rPr>
  </w:style>
  <w:style w:type="numbering" w:styleId="111111">
    <w:name w:val="Outline List 2"/>
    <w:basedOn w:val="Sinlista"/>
    <w:rsid w:val="00FC7B6C"/>
    <w:pPr>
      <w:numPr>
        <w:numId w:val="6"/>
      </w:numPr>
    </w:pPr>
  </w:style>
  <w:style w:type="character" w:customStyle="1" w:styleId="Ttulo1Car">
    <w:name w:val="Título 1 Car"/>
    <w:link w:val="Ttulo1"/>
    <w:rsid w:val="0071487A"/>
    <w:rPr>
      <w:rFonts w:ascii="Arial" w:hAnsi="Arial"/>
      <w:b/>
      <w:spacing w:val="-10"/>
      <w:kern w:val="28"/>
      <w:sz w:val="24"/>
      <w:shd w:val="pct10" w:color="auto" w:fill="auto"/>
      <w:lang w:val="es-ES" w:eastAsia="en-US"/>
    </w:rPr>
  </w:style>
  <w:style w:type="paragraph" w:styleId="Sinespaciado">
    <w:name w:val="No Spacing"/>
    <w:link w:val="SinespaciadoCar"/>
    <w:uiPriority w:val="1"/>
    <w:qFormat/>
    <w:rsid w:val="0071487A"/>
    <w:rPr>
      <w:rFonts w:ascii="Calibri" w:eastAsia="Times New Roman" w:hAnsi="Calibri"/>
      <w:sz w:val="22"/>
      <w:szCs w:val="22"/>
    </w:rPr>
  </w:style>
  <w:style w:type="character" w:customStyle="1" w:styleId="SinespaciadoCar">
    <w:name w:val="Sin espaciado Car"/>
    <w:link w:val="Sinespaciado"/>
    <w:uiPriority w:val="1"/>
    <w:rsid w:val="0071487A"/>
    <w:rPr>
      <w:rFonts w:ascii="Calibri" w:eastAsia="Times New Roman" w:hAnsi="Calibri"/>
      <w:sz w:val="22"/>
      <w:szCs w:val="22"/>
    </w:rPr>
  </w:style>
  <w:style w:type="paragraph" w:styleId="Prrafodelista">
    <w:name w:val="List Paragraph"/>
    <w:basedOn w:val="Normal"/>
    <w:uiPriority w:val="34"/>
    <w:qFormat/>
    <w:rsid w:val="0071487A"/>
    <w:pPr>
      <w:spacing w:after="160" w:line="259" w:lineRule="auto"/>
      <w:ind w:left="720"/>
      <w:contextualSpacing/>
    </w:pPr>
    <w:rPr>
      <w:rFonts w:ascii="Calibri" w:eastAsia="Calibri" w:hAnsi="Calibri"/>
      <w:sz w:val="22"/>
      <w:szCs w:val="22"/>
      <w:lang w:val="es-AR"/>
    </w:rPr>
  </w:style>
  <w:style w:type="character" w:customStyle="1" w:styleId="EncabezadoCar">
    <w:name w:val="Encabezado Car"/>
    <w:link w:val="Encabezado"/>
    <w:uiPriority w:val="99"/>
    <w:rsid w:val="004339D5"/>
    <w:rPr>
      <w:rFonts w:ascii="Arial" w:hAnsi="Arial"/>
      <w:spacing w:val="-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43025">
      <w:bodyDiv w:val="1"/>
      <w:marLeft w:val="0"/>
      <w:marRight w:val="0"/>
      <w:marTop w:val="0"/>
      <w:marBottom w:val="0"/>
      <w:divBdr>
        <w:top w:val="none" w:sz="0" w:space="0" w:color="auto"/>
        <w:left w:val="none" w:sz="0" w:space="0" w:color="auto"/>
        <w:bottom w:val="none" w:sz="0" w:space="0" w:color="auto"/>
        <w:right w:val="none" w:sz="0" w:space="0" w:color="auto"/>
      </w:divBdr>
    </w:div>
    <w:div w:id="103241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NUL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Templates\3082\Contemporary%20Report.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Contemporary Report</Template>
  <TotalTime>56</TotalTime>
  <Pages>6</Pages>
  <Words>1242</Words>
  <Characters>6836</Characters>
  <Application>Microsoft Office Word</Application>
  <DocSecurity>0</DocSecurity>
  <PresentationFormat/>
  <Lines>56</Lines>
  <Paragraphs>16</Paragraphs>
  <Slides>0</Slides>
  <Notes>0</Notes>
  <HiddenSlides>0</HiddenSlides>
  <MMClips>0</MMClips>
  <ScaleCrop>false</ScaleCrop>
  <HeadingPairs>
    <vt:vector size="2" baseType="variant">
      <vt:variant>
        <vt:lpstr>Título</vt:lpstr>
      </vt:variant>
      <vt:variant>
        <vt:i4>1</vt:i4>
      </vt:variant>
    </vt:vector>
  </HeadingPairs>
  <TitlesOfParts>
    <vt:vector size="1" baseType="lpstr">
      <vt:lpstr>Proyecto de cátedra</vt:lpstr>
    </vt:vector>
  </TitlesOfParts>
  <Company>HP</Company>
  <LinksUpToDate>false</LinksUpToDate>
  <CharactersWithSpaces>8062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cátedra</dc:title>
  <dc:creator>Esteban Ricardo Beato</dc:creator>
  <cp:lastModifiedBy>Alejandro</cp:lastModifiedBy>
  <cp:revision>11</cp:revision>
  <cp:lastPrinted>2001-01-04T16:11:00Z</cp:lastPrinted>
  <dcterms:created xsi:type="dcterms:W3CDTF">2018-07-04T18:48:00Z</dcterms:created>
  <dcterms:modified xsi:type="dcterms:W3CDTF">2023-11-08T18:26:00Z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3082</vt:i4>
  </property>
  <property fmtid="{D5CDD505-2E9C-101B-9397-08002B2CF9AE}" pid="3" name="Version">
    <vt:i4>2000102700</vt:i4>
  </property>
</Properties>
</file>