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F5DD" w14:textId="77777777" w:rsidR="002E0E63" w:rsidRDefault="00FA5580" w:rsidP="003722B5">
      <w:pPr>
        <w:pBdr>
          <w:top w:val="single" w:sz="18" w:space="1" w:color="FF0000"/>
          <w:left w:val="single" w:sz="18" w:space="0" w:color="FF0000"/>
          <w:bottom w:val="single" w:sz="18" w:space="1" w:color="FF0000"/>
          <w:right w:val="single" w:sz="18" w:space="0" w:color="FF0000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Capítulo</w:t>
      </w:r>
      <w:r w:rsidR="00624205">
        <w:rPr>
          <w:b/>
          <w:sz w:val="32"/>
          <w:szCs w:val="32"/>
        </w:rPr>
        <w:t xml:space="preserve"> </w:t>
      </w:r>
      <w:r w:rsidR="00725881">
        <w:rPr>
          <w:b/>
          <w:sz w:val="32"/>
          <w:szCs w:val="32"/>
        </w:rPr>
        <w:t xml:space="preserve">5: </w:t>
      </w:r>
      <w:r>
        <w:rPr>
          <w:b/>
          <w:sz w:val="32"/>
          <w:szCs w:val="32"/>
        </w:rPr>
        <w:t>CPU COOLERS</w:t>
      </w:r>
    </w:p>
    <w:p w14:paraId="44112B7A" w14:textId="77777777" w:rsidR="007057A9" w:rsidRDefault="007057A9" w:rsidP="007057A9">
      <w:pPr>
        <w:rPr>
          <w:b/>
          <w:lang w:val="es-ES_tradnl" w:eastAsia="es-ES_tradnl"/>
        </w:rPr>
      </w:pPr>
    </w:p>
    <w:p w14:paraId="61BDBB77" w14:textId="77777777" w:rsidR="00D144E2" w:rsidRDefault="00C65742" w:rsidP="00C65742">
      <w:pPr>
        <w:jc w:val="both"/>
        <w:rPr>
          <w:lang w:val="es-ES_tradnl" w:eastAsia="es-ES_tradnl"/>
        </w:rPr>
      </w:pPr>
      <w:r>
        <w:rPr>
          <w:lang w:val="es-ES_tradnl" w:eastAsia="es-ES_tradnl"/>
        </w:rPr>
        <w:t xml:space="preserve">Desde los microprocesadores </w:t>
      </w:r>
      <w:r w:rsidRPr="00C65742">
        <w:rPr>
          <w:b/>
          <w:lang w:val="es-ES_tradnl" w:eastAsia="es-ES_tradnl"/>
        </w:rPr>
        <w:t>486</w:t>
      </w:r>
      <w:r>
        <w:rPr>
          <w:lang w:val="es-ES_tradnl" w:eastAsia="es-ES_tradnl"/>
        </w:rPr>
        <w:t xml:space="preserve"> más modernos, la serie </w:t>
      </w:r>
      <w:r w:rsidRPr="00C65742">
        <w:rPr>
          <w:b/>
          <w:lang w:val="es-ES_tradnl" w:eastAsia="es-ES_tradnl"/>
        </w:rPr>
        <w:t>DX2</w:t>
      </w:r>
      <w:r>
        <w:rPr>
          <w:lang w:val="es-ES_tradnl" w:eastAsia="es-ES_tradnl"/>
        </w:rPr>
        <w:t xml:space="preserve"> y </w:t>
      </w:r>
      <w:r w:rsidRPr="00C65742">
        <w:rPr>
          <w:b/>
          <w:lang w:val="es-ES_tradnl" w:eastAsia="es-ES_tradnl"/>
        </w:rPr>
        <w:t>DX4</w:t>
      </w:r>
      <w:r>
        <w:rPr>
          <w:lang w:val="es-ES_tradnl" w:eastAsia="es-ES_tradnl"/>
        </w:rPr>
        <w:t xml:space="preserve"> a la actualidad, todos  incorporan un sistema de refrigeración. En algunos modelos la refrigeración era activa, donde el procesador era refrigerado por un bloque de aluminio sin ventilador y en otros casos la refrigeración era activa, ya que además de un bloque de aluminio se incorporó un ventilador.</w:t>
      </w:r>
      <w:r w:rsidR="0078058F">
        <w:rPr>
          <w:lang w:val="es-ES_tradnl" w:eastAsia="es-ES_tradnl"/>
        </w:rPr>
        <w:t xml:space="preserve"> Durante muchos años estos CPU </w:t>
      </w:r>
      <w:proofErr w:type="spellStart"/>
      <w:r w:rsidR="0078058F">
        <w:rPr>
          <w:lang w:val="es-ES_tradnl" w:eastAsia="es-ES_tradnl"/>
        </w:rPr>
        <w:t>coolers</w:t>
      </w:r>
      <w:proofErr w:type="spellEnd"/>
      <w:r w:rsidR="0078058F">
        <w:rPr>
          <w:lang w:val="es-ES_tradnl" w:eastAsia="es-ES_tradnl"/>
        </w:rPr>
        <w:t xml:space="preserve"> podían servir para varias marcas de microprocesadores, pero luego con el avance tecnológico por parte de cada </w:t>
      </w:r>
      <w:r w:rsidR="00237861">
        <w:rPr>
          <w:lang w:val="es-ES_tradnl" w:eastAsia="es-ES_tradnl"/>
        </w:rPr>
        <w:t>fabricante,</w:t>
      </w:r>
      <w:r w:rsidR="0078058F">
        <w:rPr>
          <w:lang w:val="es-ES_tradnl" w:eastAsia="es-ES_tradnl"/>
        </w:rPr>
        <w:t xml:space="preserve"> </w:t>
      </w:r>
      <w:r w:rsidR="00C81A22">
        <w:rPr>
          <w:lang w:val="es-ES_tradnl" w:eastAsia="es-ES_tradnl"/>
        </w:rPr>
        <w:t xml:space="preserve">se  </w:t>
      </w:r>
      <w:r w:rsidR="00237861">
        <w:rPr>
          <w:lang w:val="es-ES_tradnl" w:eastAsia="es-ES_tradnl"/>
        </w:rPr>
        <w:t>deberá</w:t>
      </w:r>
      <w:r w:rsidR="00C81A22">
        <w:rPr>
          <w:lang w:val="es-ES_tradnl" w:eastAsia="es-ES_tradnl"/>
        </w:rPr>
        <w:t xml:space="preserve"> </w:t>
      </w:r>
      <w:r w:rsidR="0078058F">
        <w:rPr>
          <w:lang w:val="es-ES_tradnl" w:eastAsia="es-ES_tradnl"/>
        </w:rPr>
        <w:t>utiliza</w:t>
      </w:r>
      <w:r w:rsidR="00C81A22">
        <w:rPr>
          <w:lang w:val="es-ES_tradnl" w:eastAsia="es-ES_tradnl"/>
        </w:rPr>
        <w:t>r</w:t>
      </w:r>
      <w:r w:rsidR="00237861">
        <w:rPr>
          <w:lang w:val="es-ES_tradnl" w:eastAsia="es-ES_tradnl"/>
        </w:rPr>
        <w:t xml:space="preserve"> un modelo determinado de </w:t>
      </w:r>
      <w:proofErr w:type="spellStart"/>
      <w:r w:rsidR="00237861">
        <w:rPr>
          <w:lang w:val="es-ES_tradnl" w:eastAsia="es-ES_tradnl"/>
        </w:rPr>
        <w:t>cooler</w:t>
      </w:r>
      <w:proofErr w:type="spellEnd"/>
      <w:r w:rsidR="00237861">
        <w:rPr>
          <w:lang w:val="es-ES_tradnl" w:eastAsia="es-ES_tradnl"/>
        </w:rPr>
        <w:t>.</w:t>
      </w:r>
    </w:p>
    <w:p w14:paraId="46CD9D65" w14:textId="77777777" w:rsidR="00D144E2" w:rsidRDefault="00D144E2" w:rsidP="00C65742">
      <w:pPr>
        <w:jc w:val="both"/>
        <w:rPr>
          <w:lang w:val="es-ES_tradnl" w:eastAsia="es-ES_tradnl"/>
        </w:rPr>
      </w:pPr>
    </w:p>
    <w:p w14:paraId="591C0B60" w14:textId="77777777" w:rsidR="00C65742" w:rsidRDefault="00941C48" w:rsidP="00C65742">
      <w:pPr>
        <w:jc w:val="both"/>
        <w:rPr>
          <w:lang w:val="es-ES_tradnl" w:eastAsia="es-ES_tradnl"/>
        </w:rPr>
      </w:pPr>
      <w:r>
        <w:rPr>
          <w:lang w:val="es-ES_tradnl" w:eastAsia="es-ES_tradnl"/>
        </w:rPr>
        <w:t>Existen varios sistemas de refrigeración:</w:t>
      </w:r>
    </w:p>
    <w:p w14:paraId="23ED39FE" w14:textId="77777777" w:rsidR="00D144E2" w:rsidRDefault="00D144E2" w:rsidP="00C65742">
      <w:pPr>
        <w:jc w:val="both"/>
        <w:rPr>
          <w:lang w:val="es-ES_tradnl" w:eastAsia="es-ES_tradnl"/>
        </w:rPr>
      </w:pPr>
    </w:p>
    <w:p w14:paraId="5ED69020" w14:textId="77777777" w:rsidR="00941C48" w:rsidRDefault="00941C48" w:rsidP="00941C48">
      <w:pPr>
        <w:pStyle w:val="Prrafodelista"/>
        <w:numPr>
          <w:ilvl w:val="0"/>
          <w:numId w:val="26"/>
        </w:numPr>
        <w:jc w:val="both"/>
        <w:rPr>
          <w:b/>
          <w:lang w:val="es-ES_tradnl" w:eastAsia="es-ES_tradnl"/>
        </w:rPr>
      </w:pPr>
      <w:r w:rsidRPr="00941C48">
        <w:rPr>
          <w:b/>
          <w:lang w:val="es-ES_tradnl" w:eastAsia="es-ES_tradnl"/>
        </w:rPr>
        <w:t xml:space="preserve">Refrigeración por </w:t>
      </w:r>
      <w:proofErr w:type="spellStart"/>
      <w:r w:rsidRPr="00941C48">
        <w:rPr>
          <w:b/>
          <w:lang w:val="es-ES_tradnl" w:eastAsia="es-ES_tradnl"/>
        </w:rPr>
        <w:t>Cooler</w:t>
      </w:r>
      <w:proofErr w:type="spellEnd"/>
      <w:r w:rsidR="00D144E2">
        <w:rPr>
          <w:b/>
          <w:lang w:val="es-ES_tradnl" w:eastAsia="es-ES_tradnl"/>
        </w:rPr>
        <w:t xml:space="preserve"> o </w:t>
      </w:r>
      <w:proofErr w:type="spellStart"/>
      <w:r w:rsidR="00D144E2">
        <w:rPr>
          <w:b/>
          <w:lang w:val="es-ES_tradnl" w:eastAsia="es-ES_tradnl"/>
        </w:rPr>
        <w:t>Coolers</w:t>
      </w:r>
      <w:proofErr w:type="spellEnd"/>
    </w:p>
    <w:p w14:paraId="68640712" w14:textId="77777777" w:rsidR="00D144E2" w:rsidRPr="00941C48" w:rsidRDefault="00D144E2" w:rsidP="00D144E2">
      <w:pPr>
        <w:pStyle w:val="Prrafodelista"/>
        <w:jc w:val="both"/>
        <w:rPr>
          <w:b/>
          <w:lang w:val="es-ES_tradnl" w:eastAsia="es-ES_tradnl"/>
        </w:rPr>
      </w:pPr>
    </w:p>
    <w:p w14:paraId="60702982" w14:textId="77777777" w:rsidR="00941C48" w:rsidRDefault="00941C48" w:rsidP="00941C48">
      <w:pPr>
        <w:pStyle w:val="Prrafodelista"/>
        <w:numPr>
          <w:ilvl w:val="0"/>
          <w:numId w:val="26"/>
        </w:numPr>
        <w:jc w:val="both"/>
        <w:rPr>
          <w:b/>
          <w:lang w:val="es-ES_tradnl" w:eastAsia="es-ES_tradnl"/>
        </w:rPr>
      </w:pPr>
      <w:r w:rsidRPr="00941C48">
        <w:rPr>
          <w:b/>
          <w:lang w:val="es-ES_tradnl" w:eastAsia="es-ES_tradnl"/>
        </w:rPr>
        <w:t xml:space="preserve">Refrigeración por </w:t>
      </w:r>
      <w:proofErr w:type="spellStart"/>
      <w:r w:rsidRPr="00941C48">
        <w:rPr>
          <w:b/>
          <w:lang w:val="es-ES_tradnl" w:eastAsia="es-ES_tradnl"/>
        </w:rPr>
        <w:t>Water</w:t>
      </w:r>
      <w:proofErr w:type="spellEnd"/>
      <w:r w:rsidRPr="00941C48">
        <w:rPr>
          <w:b/>
          <w:lang w:val="es-ES_tradnl" w:eastAsia="es-ES_tradnl"/>
        </w:rPr>
        <w:t xml:space="preserve"> </w:t>
      </w:r>
      <w:proofErr w:type="spellStart"/>
      <w:r w:rsidRPr="00941C48">
        <w:rPr>
          <w:b/>
          <w:lang w:val="es-ES_tradnl" w:eastAsia="es-ES_tradnl"/>
        </w:rPr>
        <w:t>Cooling</w:t>
      </w:r>
      <w:proofErr w:type="spellEnd"/>
    </w:p>
    <w:p w14:paraId="49F5569D" w14:textId="77777777" w:rsidR="00D144E2" w:rsidRPr="00941C48" w:rsidRDefault="00D144E2" w:rsidP="00D144E2">
      <w:pPr>
        <w:pStyle w:val="Prrafodelista"/>
        <w:jc w:val="both"/>
        <w:rPr>
          <w:b/>
          <w:lang w:val="es-ES_tradnl" w:eastAsia="es-ES_tradnl"/>
        </w:rPr>
      </w:pPr>
    </w:p>
    <w:p w14:paraId="64089E93" w14:textId="77777777" w:rsidR="00941C48" w:rsidRDefault="00941C48" w:rsidP="00941C48">
      <w:pPr>
        <w:pStyle w:val="Prrafodelista"/>
        <w:numPr>
          <w:ilvl w:val="0"/>
          <w:numId w:val="26"/>
        </w:numPr>
        <w:jc w:val="both"/>
        <w:rPr>
          <w:b/>
          <w:lang w:val="es-ES_tradnl" w:eastAsia="es-ES_tradnl"/>
        </w:rPr>
      </w:pPr>
      <w:r w:rsidRPr="00941C48">
        <w:rPr>
          <w:b/>
          <w:lang w:val="es-ES_tradnl" w:eastAsia="es-ES_tradnl"/>
        </w:rPr>
        <w:t>Refrigeración por Gas</w:t>
      </w:r>
    </w:p>
    <w:p w14:paraId="39B84991" w14:textId="77777777" w:rsidR="00237861" w:rsidRPr="00EA4BAE" w:rsidRDefault="00237861" w:rsidP="00237861">
      <w:pPr>
        <w:jc w:val="both"/>
        <w:rPr>
          <w:b/>
          <w:sz w:val="28"/>
          <w:lang w:val="es-ES_tradnl" w:eastAsia="es-ES_tradnl"/>
        </w:rPr>
      </w:pPr>
      <w:r w:rsidRPr="00EA4BAE">
        <w:rPr>
          <w:b/>
          <w:sz w:val="28"/>
          <w:lang w:val="es-ES_tradnl" w:eastAsia="es-ES_tradnl"/>
        </w:rPr>
        <w:t xml:space="preserve">Refrigeración por </w:t>
      </w:r>
      <w:proofErr w:type="spellStart"/>
      <w:r w:rsidRPr="00EA4BAE">
        <w:rPr>
          <w:b/>
          <w:sz w:val="28"/>
          <w:lang w:val="es-ES_tradnl" w:eastAsia="es-ES_tradnl"/>
        </w:rPr>
        <w:t>Cooler</w:t>
      </w:r>
      <w:proofErr w:type="spellEnd"/>
      <w:r w:rsidRPr="00EA4BAE">
        <w:rPr>
          <w:b/>
          <w:sz w:val="28"/>
          <w:lang w:val="es-ES_tradnl" w:eastAsia="es-ES_tradnl"/>
        </w:rPr>
        <w:t xml:space="preserve"> o </w:t>
      </w:r>
      <w:proofErr w:type="spellStart"/>
      <w:r w:rsidRPr="00EA4BAE">
        <w:rPr>
          <w:b/>
          <w:sz w:val="28"/>
          <w:lang w:val="es-ES_tradnl" w:eastAsia="es-ES_tradnl"/>
        </w:rPr>
        <w:t>Coolers</w:t>
      </w:r>
      <w:proofErr w:type="spellEnd"/>
      <w:r w:rsidRPr="00EA4BAE">
        <w:rPr>
          <w:b/>
          <w:sz w:val="28"/>
          <w:lang w:val="es-ES_tradnl" w:eastAsia="es-ES_tradnl"/>
        </w:rPr>
        <w:t>:</w:t>
      </w:r>
    </w:p>
    <w:p w14:paraId="6DEB032F" w14:textId="77777777" w:rsidR="00237861" w:rsidRDefault="00237861" w:rsidP="00237861">
      <w:pPr>
        <w:jc w:val="both"/>
        <w:rPr>
          <w:b/>
          <w:lang w:val="es-ES_tradnl" w:eastAsia="es-ES_tradnl"/>
        </w:rPr>
      </w:pPr>
    </w:p>
    <w:p w14:paraId="6BE61529" w14:textId="77777777" w:rsidR="00237861" w:rsidRDefault="00237861" w:rsidP="00237861">
      <w:pPr>
        <w:jc w:val="both"/>
        <w:rPr>
          <w:lang w:val="es-ES_tradnl" w:eastAsia="es-ES_tradnl"/>
        </w:rPr>
      </w:pPr>
      <w:r w:rsidRPr="00237861">
        <w:rPr>
          <w:lang w:val="es-ES_tradnl" w:eastAsia="es-ES_tradnl"/>
        </w:rPr>
        <w:t>Este es el sistema de refrigeración de microprocesadores más utilizado.</w:t>
      </w:r>
      <w:r>
        <w:rPr>
          <w:lang w:val="es-ES_tradnl" w:eastAsia="es-ES_tradnl"/>
        </w:rPr>
        <w:t xml:space="preserve"> Dentro de este tipo, podemos encontrar CPU </w:t>
      </w:r>
      <w:proofErr w:type="spellStart"/>
      <w:r>
        <w:rPr>
          <w:lang w:val="es-ES_tradnl" w:eastAsia="es-ES_tradnl"/>
        </w:rPr>
        <w:t>coolers</w:t>
      </w:r>
      <w:proofErr w:type="spellEnd"/>
      <w:r>
        <w:rPr>
          <w:lang w:val="es-ES_tradnl" w:eastAsia="es-ES_tradnl"/>
        </w:rPr>
        <w:t xml:space="preserve"> de diferentes gamas. Existen CPU </w:t>
      </w:r>
      <w:proofErr w:type="spellStart"/>
      <w:r>
        <w:rPr>
          <w:lang w:val="es-ES_tradnl" w:eastAsia="es-ES_tradnl"/>
        </w:rPr>
        <w:t>coolers</w:t>
      </w:r>
      <w:proofErr w:type="spellEnd"/>
      <w:r>
        <w:rPr>
          <w:lang w:val="es-ES_tradnl" w:eastAsia="es-ES_tradnl"/>
        </w:rPr>
        <w:t xml:space="preserve"> que vienen con el procesador y los que podemos comprar aparte. El materia</w:t>
      </w:r>
      <w:r w:rsidR="00EA4BAE">
        <w:rPr>
          <w:lang w:val="es-ES_tradnl" w:eastAsia="es-ES_tradnl"/>
        </w:rPr>
        <w:t xml:space="preserve">l más utilizado para estos es de aluminio, cobre o mixto, parte aluminio y parte cobre, ya que este último </w:t>
      </w:r>
      <w:r>
        <w:rPr>
          <w:lang w:val="es-ES_tradnl" w:eastAsia="es-ES_tradnl"/>
        </w:rPr>
        <w:t xml:space="preserve">posee mejores propiedades de transferencia de calor. Los </w:t>
      </w:r>
      <w:proofErr w:type="spellStart"/>
      <w:r>
        <w:rPr>
          <w:lang w:val="es-ES_tradnl" w:eastAsia="es-ES_tradnl"/>
        </w:rPr>
        <w:t>coolers</w:t>
      </w:r>
      <w:proofErr w:type="spellEnd"/>
      <w:r>
        <w:rPr>
          <w:lang w:val="es-ES_tradnl" w:eastAsia="es-ES_tradnl"/>
        </w:rPr>
        <w:t xml:space="preserve"> de gama alta son de cobre y traen “</w:t>
      </w:r>
      <w:proofErr w:type="spellStart"/>
      <w:r>
        <w:rPr>
          <w:lang w:val="es-ES_tradnl" w:eastAsia="es-ES_tradnl"/>
        </w:rPr>
        <w:t>Heat</w:t>
      </w:r>
      <w:proofErr w:type="spellEnd"/>
      <w:r>
        <w:rPr>
          <w:lang w:val="es-ES_tradnl" w:eastAsia="es-ES_tradnl"/>
        </w:rPr>
        <w:t xml:space="preserve"> Pipes”, unas tuberías o caños que permiten una mejor refrigeración.</w:t>
      </w:r>
    </w:p>
    <w:p w14:paraId="74C6C618" w14:textId="77777777" w:rsidR="00EA4BAE" w:rsidRPr="00237861" w:rsidRDefault="00EA4BAE" w:rsidP="00237861">
      <w:pPr>
        <w:jc w:val="both"/>
        <w:rPr>
          <w:lang w:val="es-ES_tradnl" w:eastAsia="es-ES_tradnl"/>
        </w:rPr>
      </w:pPr>
    </w:p>
    <w:p w14:paraId="08AA7ED5" w14:textId="77777777" w:rsidR="00237861" w:rsidRDefault="00CD587D" w:rsidP="00CD587D">
      <w:pPr>
        <w:jc w:val="center"/>
        <w:rPr>
          <w:b/>
          <w:lang w:val="es-ES_tradnl" w:eastAsia="es-ES_tradnl"/>
        </w:rPr>
      </w:pPr>
      <w:r>
        <w:rPr>
          <w:b/>
          <w:noProof/>
          <w:lang w:eastAsia="es-AR"/>
        </w:rPr>
        <w:drawing>
          <wp:inline distT="0" distB="0" distL="0" distR="0" wp14:anchorId="2EC8FE3E" wp14:editId="6FCE4FD6">
            <wp:extent cx="3230112" cy="3209925"/>
            <wp:effectExtent l="57150" t="95250" r="142240" b="857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u-cooling_fan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014" cy="3238647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FD06B74" w14:textId="77777777" w:rsidR="00CD587D" w:rsidRDefault="00CD587D" w:rsidP="00CD587D">
      <w:pPr>
        <w:jc w:val="center"/>
        <w:rPr>
          <w:b/>
          <w:lang w:val="es-ES_tradnl" w:eastAsia="es-ES_tradnl"/>
        </w:rPr>
      </w:pPr>
      <w:proofErr w:type="spellStart"/>
      <w:r>
        <w:rPr>
          <w:b/>
          <w:lang w:val="es-ES_tradnl" w:eastAsia="es-ES_tradnl"/>
        </w:rPr>
        <w:t>Cooler</w:t>
      </w:r>
      <w:proofErr w:type="spellEnd"/>
      <w:r>
        <w:rPr>
          <w:b/>
          <w:lang w:val="es-ES_tradnl" w:eastAsia="es-ES_tradnl"/>
        </w:rPr>
        <w:t xml:space="preserve"> para Procesadores Pentium / Pentium MMX/ K6/K6-2/K6-3</w:t>
      </w:r>
    </w:p>
    <w:p w14:paraId="49B6EBD9" w14:textId="77777777" w:rsidR="00DA1DB3" w:rsidRDefault="00DA1DB3" w:rsidP="00CD587D">
      <w:pPr>
        <w:jc w:val="center"/>
        <w:rPr>
          <w:b/>
          <w:lang w:val="es-ES_tradnl" w:eastAsia="es-ES_tradnl"/>
        </w:rPr>
      </w:pPr>
      <w:r>
        <w:rPr>
          <w:b/>
          <w:noProof/>
          <w:lang w:eastAsia="es-AR"/>
        </w:rPr>
        <w:lastRenderedPageBreak/>
        <w:drawing>
          <wp:inline distT="0" distB="0" distL="0" distR="0" wp14:anchorId="58D9B13D" wp14:editId="32714B9A">
            <wp:extent cx="3819525" cy="3669413"/>
            <wp:effectExtent l="76200" t="76200" r="123825" b="14097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566" cy="3675217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982D234" w14:textId="77777777" w:rsidR="00DA1DB3" w:rsidRDefault="00DA1DB3" w:rsidP="00CD587D">
      <w:pPr>
        <w:jc w:val="center"/>
        <w:rPr>
          <w:b/>
          <w:lang w:val="es-ES_tradnl" w:eastAsia="es-ES_tradnl"/>
        </w:rPr>
      </w:pPr>
    </w:p>
    <w:p w14:paraId="7AC6DDB8" w14:textId="77777777" w:rsidR="00DA1DB3" w:rsidRDefault="00440262" w:rsidP="00440262">
      <w:pPr>
        <w:jc w:val="center"/>
        <w:rPr>
          <w:b/>
          <w:lang w:val="es-ES_tradnl" w:eastAsia="es-ES_tradnl"/>
        </w:rPr>
      </w:pPr>
      <w:proofErr w:type="spellStart"/>
      <w:r>
        <w:rPr>
          <w:b/>
          <w:lang w:val="es-ES_tradnl" w:eastAsia="es-ES_tradnl"/>
        </w:rPr>
        <w:t>Cooler</w:t>
      </w:r>
      <w:proofErr w:type="spellEnd"/>
      <w:r>
        <w:rPr>
          <w:b/>
          <w:lang w:val="es-ES_tradnl" w:eastAsia="es-ES_tradnl"/>
        </w:rPr>
        <w:t xml:space="preserve"> de Stock de Intel para sus procesadores de socket  775</w:t>
      </w:r>
    </w:p>
    <w:p w14:paraId="3A34CAF7" w14:textId="77777777" w:rsidR="00DA1DB3" w:rsidRDefault="00DA1DB3" w:rsidP="00CD587D">
      <w:pPr>
        <w:jc w:val="center"/>
        <w:rPr>
          <w:b/>
          <w:lang w:val="es-ES_tradnl" w:eastAsia="es-ES_tradnl"/>
        </w:rPr>
      </w:pPr>
    </w:p>
    <w:p w14:paraId="165B2798" w14:textId="77777777" w:rsidR="00237861" w:rsidRDefault="00CD587D" w:rsidP="00CD587D">
      <w:pPr>
        <w:jc w:val="center"/>
        <w:rPr>
          <w:b/>
          <w:lang w:val="es-ES_tradnl" w:eastAsia="es-ES_tradnl"/>
        </w:rPr>
      </w:pPr>
      <w:r>
        <w:rPr>
          <w:b/>
          <w:noProof/>
          <w:lang w:eastAsia="es-AR"/>
        </w:rPr>
        <w:drawing>
          <wp:inline distT="0" distB="0" distL="0" distR="0" wp14:anchorId="3F6E0FA3" wp14:editId="7C5ABEFF">
            <wp:extent cx="3914775" cy="3375879"/>
            <wp:effectExtent l="57150" t="95250" r="123825" b="9144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om_pc_review_elite_x6-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961" cy="3380351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20ABF18" w14:textId="77777777" w:rsidR="00237861" w:rsidRDefault="00237861" w:rsidP="00D144E2">
      <w:pPr>
        <w:jc w:val="both"/>
        <w:rPr>
          <w:b/>
          <w:lang w:val="es-ES_tradnl" w:eastAsia="es-ES_tradnl"/>
        </w:rPr>
      </w:pPr>
    </w:p>
    <w:p w14:paraId="3151E37F" w14:textId="77777777" w:rsidR="00237861" w:rsidRDefault="00CD587D" w:rsidP="00D144E2">
      <w:pPr>
        <w:jc w:val="both"/>
        <w:rPr>
          <w:b/>
          <w:lang w:val="es-ES_tradnl" w:eastAsia="es-ES_tradnl"/>
        </w:rPr>
      </w:pPr>
      <w:proofErr w:type="spellStart"/>
      <w:r>
        <w:rPr>
          <w:b/>
          <w:lang w:val="es-ES_tradnl" w:eastAsia="es-ES_tradnl"/>
        </w:rPr>
        <w:t>Cooler</w:t>
      </w:r>
      <w:proofErr w:type="spellEnd"/>
      <w:r>
        <w:rPr>
          <w:b/>
          <w:lang w:val="es-ES_tradnl" w:eastAsia="es-ES_tradnl"/>
        </w:rPr>
        <w:t xml:space="preserve"> de alta gama con base de cobre y </w:t>
      </w:r>
      <w:proofErr w:type="spellStart"/>
      <w:r>
        <w:rPr>
          <w:b/>
          <w:lang w:val="es-ES_tradnl" w:eastAsia="es-ES_tradnl"/>
        </w:rPr>
        <w:t>Heat</w:t>
      </w:r>
      <w:proofErr w:type="spellEnd"/>
      <w:r>
        <w:rPr>
          <w:b/>
          <w:lang w:val="es-ES_tradnl" w:eastAsia="es-ES_tradnl"/>
        </w:rPr>
        <w:t xml:space="preserve"> pipes para procesadores de última generación.</w:t>
      </w:r>
    </w:p>
    <w:p w14:paraId="2D914891" w14:textId="77777777" w:rsidR="00237861" w:rsidRPr="00EA4BAE" w:rsidRDefault="00237861" w:rsidP="00237861">
      <w:pPr>
        <w:jc w:val="both"/>
        <w:rPr>
          <w:b/>
          <w:sz w:val="28"/>
          <w:lang w:val="es-ES_tradnl" w:eastAsia="es-ES_tradnl"/>
        </w:rPr>
      </w:pPr>
      <w:r w:rsidRPr="00EA4BAE">
        <w:rPr>
          <w:b/>
          <w:sz w:val="28"/>
          <w:lang w:val="es-ES_tradnl" w:eastAsia="es-ES_tradnl"/>
        </w:rPr>
        <w:t xml:space="preserve">Refrigeración por </w:t>
      </w:r>
      <w:proofErr w:type="spellStart"/>
      <w:r w:rsidRPr="00EA4BAE">
        <w:rPr>
          <w:b/>
          <w:sz w:val="28"/>
          <w:lang w:val="es-ES_tradnl" w:eastAsia="es-ES_tradnl"/>
        </w:rPr>
        <w:t>Water</w:t>
      </w:r>
      <w:proofErr w:type="spellEnd"/>
      <w:r w:rsidRPr="00EA4BAE">
        <w:rPr>
          <w:b/>
          <w:sz w:val="28"/>
          <w:lang w:val="es-ES_tradnl" w:eastAsia="es-ES_tradnl"/>
        </w:rPr>
        <w:t xml:space="preserve"> </w:t>
      </w:r>
      <w:proofErr w:type="spellStart"/>
      <w:r w:rsidRPr="00EA4BAE">
        <w:rPr>
          <w:b/>
          <w:sz w:val="28"/>
          <w:lang w:val="es-ES_tradnl" w:eastAsia="es-ES_tradnl"/>
        </w:rPr>
        <w:t>Cooling</w:t>
      </w:r>
      <w:proofErr w:type="spellEnd"/>
      <w:r w:rsidR="003A0F8A" w:rsidRPr="00EA4BAE">
        <w:rPr>
          <w:b/>
          <w:sz w:val="28"/>
          <w:lang w:val="es-ES_tradnl" w:eastAsia="es-ES_tradnl"/>
        </w:rPr>
        <w:t>:</w:t>
      </w:r>
    </w:p>
    <w:p w14:paraId="3999BCD1" w14:textId="77777777" w:rsidR="00237861" w:rsidRDefault="00237861" w:rsidP="00D144E2">
      <w:pPr>
        <w:jc w:val="both"/>
        <w:rPr>
          <w:b/>
          <w:lang w:val="es-ES_tradnl" w:eastAsia="es-ES_tradnl"/>
        </w:rPr>
      </w:pPr>
    </w:p>
    <w:p w14:paraId="59ED651B" w14:textId="77777777" w:rsidR="00237861" w:rsidRPr="00237861" w:rsidRDefault="00237861" w:rsidP="00D144E2">
      <w:pPr>
        <w:jc w:val="both"/>
        <w:rPr>
          <w:b/>
          <w:lang w:val="es-ES_tradnl" w:eastAsia="es-ES_tradnl"/>
        </w:rPr>
      </w:pPr>
      <w:r w:rsidRPr="00237861">
        <w:rPr>
          <w:lang w:val="es-ES_tradnl" w:eastAsia="es-ES_tradnl"/>
        </w:rPr>
        <w:lastRenderedPageBreak/>
        <w:t>Este es el sistema de re</w:t>
      </w:r>
      <w:r w:rsidR="001E4440">
        <w:rPr>
          <w:lang w:val="es-ES_tradnl" w:eastAsia="es-ES_tradnl"/>
        </w:rPr>
        <w:t>frigeración</w:t>
      </w:r>
      <w:r>
        <w:rPr>
          <w:lang w:val="es-ES_tradnl" w:eastAsia="es-ES_tradnl"/>
        </w:rPr>
        <w:t xml:space="preserve"> es utilizado por quienes realizan </w:t>
      </w:r>
      <w:proofErr w:type="spellStart"/>
      <w:r>
        <w:rPr>
          <w:b/>
          <w:lang w:val="es-ES_tradnl" w:eastAsia="es-ES_tradnl"/>
        </w:rPr>
        <w:t>o</w:t>
      </w:r>
      <w:r w:rsidRPr="00237861">
        <w:rPr>
          <w:b/>
          <w:lang w:val="es-ES_tradnl" w:eastAsia="es-ES_tradnl"/>
        </w:rPr>
        <w:t>verclocking</w:t>
      </w:r>
      <w:proofErr w:type="spellEnd"/>
      <w:r w:rsidRPr="00237861">
        <w:rPr>
          <w:b/>
          <w:lang w:val="es-ES_tradnl" w:eastAsia="es-ES_tradnl"/>
        </w:rPr>
        <w:t>.</w:t>
      </w:r>
      <w:r>
        <w:rPr>
          <w:b/>
          <w:lang w:val="es-ES_tradnl" w:eastAsia="es-ES_tradnl"/>
        </w:rPr>
        <w:t xml:space="preserve"> </w:t>
      </w:r>
      <w:r w:rsidR="009A4518" w:rsidRPr="009A4518">
        <w:rPr>
          <w:lang w:val="es-ES_tradnl" w:eastAsia="es-ES_tradnl"/>
        </w:rPr>
        <w:t>Este</w:t>
      </w:r>
      <w:r w:rsidR="009A4518">
        <w:rPr>
          <w:lang w:val="es-ES_tradnl" w:eastAsia="es-ES_tradnl"/>
        </w:rPr>
        <w:t xml:space="preserve"> sistema consiste en poner una bomba, unas mangueras y unas placas de cobre donde se utiliza</w:t>
      </w:r>
      <w:r w:rsidR="001E4440">
        <w:rPr>
          <w:lang w:val="es-ES_tradnl" w:eastAsia="es-ES_tradnl"/>
        </w:rPr>
        <w:t>n para que</w:t>
      </w:r>
      <w:r w:rsidR="009A4518">
        <w:rPr>
          <w:lang w:val="es-ES_tradnl" w:eastAsia="es-ES_tradnl"/>
        </w:rPr>
        <w:t xml:space="preserve"> el agua para r</w:t>
      </w:r>
      <w:r w:rsidR="001E4440">
        <w:rPr>
          <w:lang w:val="es-ES_tradnl" w:eastAsia="es-ES_tradnl"/>
        </w:rPr>
        <w:t>efrigere</w:t>
      </w:r>
      <w:r w:rsidR="009A4518">
        <w:rPr>
          <w:lang w:val="es-ES_tradnl" w:eastAsia="es-ES_tradnl"/>
        </w:rPr>
        <w:t xml:space="preserve"> el procesador y otros componentes como el </w:t>
      </w:r>
      <w:proofErr w:type="spellStart"/>
      <w:r w:rsidR="009A4518">
        <w:rPr>
          <w:lang w:val="es-ES_tradnl" w:eastAsia="es-ES_tradnl"/>
        </w:rPr>
        <w:t>motherboard</w:t>
      </w:r>
      <w:proofErr w:type="spellEnd"/>
      <w:r w:rsidR="009A4518">
        <w:rPr>
          <w:lang w:val="es-ES_tradnl" w:eastAsia="es-ES_tradnl"/>
        </w:rPr>
        <w:t xml:space="preserve"> y la placa de video. Este sistema no es muy económico y es por eso que no es tan popular dentro de los usuarios convencionales.</w:t>
      </w:r>
    </w:p>
    <w:p w14:paraId="034CAC15" w14:textId="77777777" w:rsidR="00237861" w:rsidRDefault="00237861" w:rsidP="00D144E2">
      <w:pPr>
        <w:jc w:val="both"/>
        <w:rPr>
          <w:b/>
          <w:lang w:val="es-ES_tradnl" w:eastAsia="es-ES_tradnl"/>
        </w:rPr>
      </w:pPr>
    </w:p>
    <w:p w14:paraId="2F724AFE" w14:textId="77777777" w:rsidR="009A4518" w:rsidRDefault="00440262" w:rsidP="00440262">
      <w:pPr>
        <w:jc w:val="center"/>
        <w:rPr>
          <w:b/>
          <w:lang w:val="es-ES_tradnl" w:eastAsia="es-ES_tradnl"/>
        </w:rPr>
      </w:pPr>
      <w:r>
        <w:rPr>
          <w:b/>
          <w:noProof/>
          <w:lang w:eastAsia="es-AR"/>
        </w:rPr>
        <w:drawing>
          <wp:inline distT="0" distB="0" distL="0" distR="0" wp14:anchorId="405E3439" wp14:editId="790644A6">
            <wp:extent cx="4025900" cy="3019425"/>
            <wp:effectExtent l="57150" t="95250" r="127000" b="104775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cool-2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412" cy="3022059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EB3AFF1" w14:textId="77777777" w:rsidR="00440262" w:rsidRDefault="00440262" w:rsidP="00440262">
      <w:pPr>
        <w:jc w:val="center"/>
        <w:rPr>
          <w:b/>
          <w:lang w:val="es-ES_tradnl" w:eastAsia="es-ES_tradnl"/>
        </w:rPr>
      </w:pPr>
    </w:p>
    <w:p w14:paraId="5E718DD6" w14:textId="77777777" w:rsidR="00440262" w:rsidRDefault="00440262" w:rsidP="00440262">
      <w:pPr>
        <w:jc w:val="center"/>
        <w:rPr>
          <w:lang w:val="es-ES_tradnl" w:eastAsia="es-ES_tradnl"/>
        </w:rPr>
      </w:pPr>
      <w:r>
        <w:rPr>
          <w:noProof/>
          <w:lang w:eastAsia="es-AR"/>
        </w:rPr>
        <w:drawing>
          <wp:inline distT="0" distB="0" distL="0" distR="0" wp14:anchorId="00847B43" wp14:editId="75795CA1">
            <wp:extent cx="3752850" cy="2814639"/>
            <wp:effectExtent l="57150" t="95250" r="133350" b="10033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323ed065finalinterior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521" cy="2817392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55B2A0D" w14:textId="77777777" w:rsidR="00440262" w:rsidRDefault="00440262" w:rsidP="00440262">
      <w:pPr>
        <w:jc w:val="both"/>
        <w:rPr>
          <w:lang w:val="es-ES_tradnl" w:eastAsia="es-ES_tradnl"/>
        </w:rPr>
      </w:pPr>
    </w:p>
    <w:p w14:paraId="5569105C" w14:textId="77777777" w:rsidR="00440262" w:rsidRDefault="00440262" w:rsidP="00440262">
      <w:pPr>
        <w:jc w:val="both"/>
        <w:rPr>
          <w:b/>
          <w:lang w:val="es-ES_tradnl" w:eastAsia="es-ES_tradnl"/>
        </w:rPr>
      </w:pPr>
      <w:r>
        <w:rPr>
          <w:b/>
          <w:lang w:val="es-ES_tradnl" w:eastAsia="es-ES_tradnl"/>
        </w:rPr>
        <w:t>En ambas imágenes se puede a preciar el s</w:t>
      </w:r>
      <w:r w:rsidRPr="00440262">
        <w:rPr>
          <w:b/>
          <w:lang w:val="es-ES_tradnl" w:eastAsia="es-ES_tradnl"/>
        </w:rPr>
        <w:t xml:space="preserve">istema de refrigeración por </w:t>
      </w:r>
      <w:proofErr w:type="spellStart"/>
      <w:r w:rsidRPr="00440262">
        <w:rPr>
          <w:b/>
          <w:lang w:val="es-ES_tradnl" w:eastAsia="es-ES_tradnl"/>
        </w:rPr>
        <w:t>Water</w:t>
      </w:r>
      <w:proofErr w:type="spellEnd"/>
      <w:r w:rsidRPr="00440262">
        <w:rPr>
          <w:b/>
          <w:lang w:val="es-ES_tradnl" w:eastAsia="es-ES_tradnl"/>
        </w:rPr>
        <w:t xml:space="preserve"> </w:t>
      </w:r>
      <w:proofErr w:type="spellStart"/>
      <w:r w:rsidRPr="00440262">
        <w:rPr>
          <w:b/>
          <w:lang w:val="es-ES_tradnl" w:eastAsia="es-ES_tradnl"/>
        </w:rPr>
        <w:t>Cooling</w:t>
      </w:r>
      <w:proofErr w:type="spellEnd"/>
      <w:r w:rsidRPr="00440262">
        <w:rPr>
          <w:b/>
          <w:lang w:val="es-ES_tradnl" w:eastAsia="es-ES_tradnl"/>
        </w:rPr>
        <w:t xml:space="preserve"> donde se aprecia que además de refrigerar el microprocesador también lo hace con otros componentes como la placa del video y el chip</w:t>
      </w:r>
      <w:r>
        <w:rPr>
          <w:b/>
          <w:lang w:val="es-ES_tradnl" w:eastAsia="es-ES_tradnl"/>
        </w:rPr>
        <w:t>set d</w:t>
      </w:r>
      <w:r w:rsidRPr="00440262">
        <w:rPr>
          <w:b/>
          <w:lang w:val="es-ES_tradnl" w:eastAsia="es-ES_tradnl"/>
        </w:rPr>
        <w:t xml:space="preserve">el </w:t>
      </w:r>
      <w:proofErr w:type="spellStart"/>
      <w:r w:rsidRPr="00440262">
        <w:rPr>
          <w:b/>
          <w:lang w:val="es-ES_tradnl" w:eastAsia="es-ES_tradnl"/>
        </w:rPr>
        <w:t>motherboard</w:t>
      </w:r>
      <w:proofErr w:type="spellEnd"/>
      <w:r w:rsidRPr="00440262">
        <w:rPr>
          <w:b/>
          <w:lang w:val="es-ES_tradnl" w:eastAsia="es-ES_tradnl"/>
        </w:rPr>
        <w:t>.</w:t>
      </w:r>
    </w:p>
    <w:p w14:paraId="3AA578E2" w14:textId="77777777" w:rsidR="00EA4BAE" w:rsidRDefault="00EA4BAE" w:rsidP="00440262">
      <w:pPr>
        <w:jc w:val="both"/>
        <w:rPr>
          <w:lang w:val="es-ES_tradnl" w:eastAsia="es-ES_tradnl"/>
        </w:rPr>
      </w:pPr>
      <w:r w:rsidRPr="00EA4BAE">
        <w:rPr>
          <w:lang w:val="es-ES_tradnl" w:eastAsia="es-ES_tradnl"/>
        </w:rPr>
        <w:t xml:space="preserve">También existen sistemas de refrigeración por agua que solo se encargan de enfriar el procesador. Productos como los sistemas de refrigeración </w:t>
      </w:r>
      <w:proofErr w:type="spellStart"/>
      <w:r w:rsidRPr="00EA4BAE">
        <w:rPr>
          <w:lang w:val="es-ES_tradnl" w:eastAsia="es-ES_tradnl"/>
        </w:rPr>
        <w:t>Corsair</w:t>
      </w:r>
      <w:proofErr w:type="spellEnd"/>
      <w:r w:rsidRPr="00EA4BAE">
        <w:rPr>
          <w:lang w:val="es-ES_tradnl" w:eastAsia="es-ES_tradnl"/>
        </w:rPr>
        <w:t xml:space="preserve"> H60, H80, H80i, H100, H100i entre otros son muy utilizados.</w:t>
      </w:r>
    </w:p>
    <w:p w14:paraId="791B394F" w14:textId="77777777" w:rsidR="00EA4BAE" w:rsidRDefault="00EA4BAE" w:rsidP="00440262">
      <w:pPr>
        <w:jc w:val="both"/>
        <w:rPr>
          <w:lang w:val="es-ES_tradnl" w:eastAsia="es-ES_tradnl"/>
        </w:rPr>
      </w:pPr>
    </w:p>
    <w:p w14:paraId="24728948" w14:textId="77777777" w:rsidR="00EA4BAE" w:rsidRDefault="001241EE" w:rsidP="001241EE">
      <w:pPr>
        <w:jc w:val="center"/>
        <w:rPr>
          <w:lang w:val="es-ES_tradnl" w:eastAsia="es-ES_tradnl"/>
        </w:rPr>
      </w:pPr>
      <w:r>
        <w:rPr>
          <w:noProof/>
          <w:lang w:eastAsia="es-AR"/>
        </w:rPr>
        <w:lastRenderedPageBreak/>
        <w:drawing>
          <wp:inline distT="0" distB="0" distL="0" distR="0" wp14:anchorId="4BE37B88" wp14:editId="7106FD20">
            <wp:extent cx="3990975" cy="2688812"/>
            <wp:effectExtent l="76200" t="76200" r="123825" b="13081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80i_hero_fa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3568" cy="2690559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909531D" w14:textId="77777777" w:rsidR="001241EE" w:rsidRDefault="001241EE" w:rsidP="001241EE">
      <w:pPr>
        <w:jc w:val="center"/>
        <w:rPr>
          <w:lang w:val="es-ES_tradnl" w:eastAsia="es-ES_tradnl"/>
        </w:rPr>
      </w:pPr>
    </w:p>
    <w:p w14:paraId="55C67612" w14:textId="77777777" w:rsidR="001241EE" w:rsidRDefault="001241EE" w:rsidP="00CA6DC9">
      <w:pPr>
        <w:rPr>
          <w:b/>
          <w:lang w:val="es-ES_tradnl" w:eastAsia="es-ES_tradnl"/>
        </w:rPr>
      </w:pPr>
      <w:r w:rsidRPr="001241EE">
        <w:rPr>
          <w:b/>
          <w:lang w:val="es-ES_tradnl" w:eastAsia="es-ES_tradnl"/>
        </w:rPr>
        <w:t xml:space="preserve">En la foto podemos ver el </w:t>
      </w:r>
      <w:proofErr w:type="spellStart"/>
      <w:r w:rsidRPr="001241EE">
        <w:rPr>
          <w:b/>
          <w:lang w:val="es-ES_tradnl" w:eastAsia="es-ES_tradnl"/>
        </w:rPr>
        <w:t>Corsair</w:t>
      </w:r>
      <w:proofErr w:type="spellEnd"/>
      <w:r w:rsidRPr="001241EE">
        <w:rPr>
          <w:b/>
          <w:lang w:val="es-ES_tradnl" w:eastAsia="es-ES_tradnl"/>
        </w:rPr>
        <w:t xml:space="preserve"> H80i que consta de una bomba y un radiador con dos ventiladores y en las mangueras circula el líquido refrigerante.</w:t>
      </w:r>
    </w:p>
    <w:p w14:paraId="39AC7804" w14:textId="77777777" w:rsidR="001241EE" w:rsidRDefault="001241EE" w:rsidP="001241EE">
      <w:pPr>
        <w:rPr>
          <w:b/>
          <w:lang w:val="es-ES_tradnl" w:eastAsia="es-ES_tradnl"/>
        </w:rPr>
      </w:pPr>
    </w:p>
    <w:p w14:paraId="28850560" w14:textId="77777777" w:rsidR="001241EE" w:rsidRDefault="00854F31" w:rsidP="00CA6DC9">
      <w:pPr>
        <w:jc w:val="center"/>
        <w:rPr>
          <w:b/>
          <w:lang w:val="es-ES_tradnl" w:eastAsia="es-ES_tradnl"/>
        </w:rPr>
      </w:pPr>
      <w:r>
        <w:rPr>
          <w:b/>
          <w:noProof/>
          <w:lang w:eastAsia="es-AR"/>
        </w:rPr>
        <w:drawing>
          <wp:inline distT="0" distB="0" distL="0" distR="0" wp14:anchorId="3429A3F8" wp14:editId="3C8437F0">
            <wp:extent cx="5276782" cy="3876675"/>
            <wp:effectExtent l="76200" t="76200" r="133985" b="1238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rsair_h80i_detalhe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2373" cy="3880782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22BF823" w14:textId="77777777" w:rsidR="001241EE" w:rsidRDefault="00CA6DC9" w:rsidP="00CA6DC9">
      <w:pPr>
        <w:rPr>
          <w:b/>
          <w:lang w:val="es-ES_tradnl" w:eastAsia="es-ES_tradnl"/>
        </w:rPr>
      </w:pPr>
      <w:r>
        <w:rPr>
          <w:b/>
          <w:lang w:val="es-ES_tradnl" w:eastAsia="es-ES_tradnl"/>
        </w:rPr>
        <w:t>En esta imagen podemos apreciar el H80i instalado en la PC</w:t>
      </w:r>
    </w:p>
    <w:p w14:paraId="3BDB1C66" w14:textId="77777777" w:rsidR="003A0F8A" w:rsidRPr="001241EE" w:rsidRDefault="003A0F8A" w:rsidP="00440262">
      <w:pPr>
        <w:jc w:val="both"/>
        <w:rPr>
          <w:b/>
          <w:sz w:val="28"/>
          <w:lang w:val="es-ES_tradnl" w:eastAsia="es-ES_tradnl"/>
        </w:rPr>
      </w:pPr>
      <w:r w:rsidRPr="001241EE">
        <w:rPr>
          <w:b/>
          <w:sz w:val="28"/>
          <w:lang w:val="es-ES_tradnl" w:eastAsia="es-ES_tradnl"/>
        </w:rPr>
        <w:t>Refrigeración por gas:</w:t>
      </w:r>
    </w:p>
    <w:p w14:paraId="5FDD4C0B" w14:textId="77777777" w:rsidR="003A0F8A" w:rsidRDefault="003A0F8A" w:rsidP="00440262">
      <w:pPr>
        <w:jc w:val="both"/>
        <w:rPr>
          <w:b/>
          <w:lang w:val="es-ES_tradnl" w:eastAsia="es-ES_tradnl"/>
        </w:rPr>
      </w:pPr>
    </w:p>
    <w:p w14:paraId="47BB3DC7" w14:textId="77777777" w:rsidR="003A0F8A" w:rsidRDefault="001E4440" w:rsidP="001E4440">
      <w:pPr>
        <w:jc w:val="center"/>
        <w:rPr>
          <w:b/>
          <w:lang w:val="es-ES_tradnl" w:eastAsia="es-ES_tradnl"/>
        </w:rPr>
      </w:pPr>
      <w:r>
        <w:rPr>
          <w:b/>
          <w:noProof/>
          <w:lang w:eastAsia="es-AR"/>
        </w:rPr>
        <w:lastRenderedPageBreak/>
        <w:drawing>
          <wp:inline distT="0" distB="0" distL="0" distR="0" wp14:anchorId="3762B9AC" wp14:editId="6179B9E6">
            <wp:extent cx="3307361" cy="3019425"/>
            <wp:effectExtent l="57150" t="95250" r="140970" b="85725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ufbau5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755" cy="3033479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3DD7D4" w14:textId="77777777" w:rsidR="001E4440" w:rsidRDefault="001E4440" w:rsidP="001E4440">
      <w:pPr>
        <w:jc w:val="center"/>
        <w:rPr>
          <w:b/>
          <w:lang w:val="es-ES_tradnl" w:eastAsia="es-ES_tradnl"/>
        </w:rPr>
      </w:pPr>
    </w:p>
    <w:p w14:paraId="608DC65E" w14:textId="77777777" w:rsidR="001E4440" w:rsidRDefault="001E4440" w:rsidP="001E4440">
      <w:pPr>
        <w:jc w:val="both"/>
        <w:rPr>
          <w:b/>
          <w:lang w:val="es-ES_tradnl" w:eastAsia="es-ES_tradnl"/>
        </w:rPr>
      </w:pPr>
      <w:r>
        <w:rPr>
          <w:b/>
          <w:lang w:val="es-ES_tradnl" w:eastAsia="es-ES_tradnl"/>
        </w:rPr>
        <w:t xml:space="preserve">En esta imagen vemos como el sistema de refrigeración está conectado al puente norte del </w:t>
      </w:r>
      <w:proofErr w:type="spellStart"/>
      <w:r>
        <w:rPr>
          <w:b/>
          <w:lang w:val="es-ES_tradnl" w:eastAsia="es-ES_tradnl"/>
        </w:rPr>
        <w:t>motherboard</w:t>
      </w:r>
      <w:proofErr w:type="spellEnd"/>
      <w:r>
        <w:rPr>
          <w:b/>
          <w:lang w:val="es-ES_tradnl" w:eastAsia="es-ES_tradnl"/>
        </w:rPr>
        <w:t xml:space="preserve"> para refrigerarlo.</w:t>
      </w:r>
    </w:p>
    <w:p w14:paraId="39FFE2C9" w14:textId="77777777" w:rsidR="001241EE" w:rsidRDefault="001241EE" w:rsidP="001E4440">
      <w:pPr>
        <w:jc w:val="both"/>
        <w:rPr>
          <w:b/>
          <w:lang w:val="es-ES_tradnl" w:eastAsia="es-ES_tradnl"/>
        </w:rPr>
      </w:pPr>
    </w:p>
    <w:p w14:paraId="28ABFC4F" w14:textId="77777777" w:rsidR="001E4440" w:rsidRDefault="001E4440" w:rsidP="001E4440">
      <w:pPr>
        <w:jc w:val="center"/>
        <w:rPr>
          <w:b/>
          <w:lang w:val="es-ES_tradnl" w:eastAsia="es-ES_tradnl"/>
        </w:rPr>
      </w:pPr>
      <w:r>
        <w:rPr>
          <w:b/>
          <w:noProof/>
          <w:lang w:eastAsia="es-AR"/>
        </w:rPr>
        <w:drawing>
          <wp:inline distT="0" distB="0" distL="0" distR="0" wp14:anchorId="15DD9229" wp14:editId="703CEE0E">
            <wp:extent cx="3905310" cy="3390900"/>
            <wp:effectExtent l="57150" t="95250" r="133350" b="9525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4-opened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2687" cy="3397305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8FB1A85" w14:textId="77777777" w:rsidR="001E4440" w:rsidRDefault="001E4440" w:rsidP="001E4440">
      <w:pPr>
        <w:jc w:val="center"/>
        <w:rPr>
          <w:b/>
          <w:lang w:val="es-ES_tradnl" w:eastAsia="es-ES_tradnl"/>
        </w:rPr>
      </w:pPr>
    </w:p>
    <w:p w14:paraId="04354686" w14:textId="77777777" w:rsidR="001E4440" w:rsidRDefault="001E4440" w:rsidP="001E4440">
      <w:pPr>
        <w:jc w:val="both"/>
        <w:rPr>
          <w:b/>
          <w:lang w:val="es-ES_tradnl" w:eastAsia="es-ES_tradnl"/>
        </w:rPr>
      </w:pPr>
      <w:r>
        <w:rPr>
          <w:b/>
          <w:lang w:val="es-ES_tradnl" w:eastAsia="es-ES_tradnl"/>
        </w:rPr>
        <w:t>En esta imagen podemos ver en detalle el sistema de refrigeración por gas donde podemos apreciar el compresor en la parte superior.</w:t>
      </w:r>
    </w:p>
    <w:p w14:paraId="0ADF2CDE" w14:textId="77777777" w:rsidR="00CA6DC9" w:rsidRDefault="00CA6DC9" w:rsidP="001E4440">
      <w:pPr>
        <w:jc w:val="both"/>
        <w:rPr>
          <w:b/>
          <w:lang w:val="es-ES_tradnl" w:eastAsia="es-ES_tradnl"/>
        </w:rPr>
      </w:pPr>
    </w:p>
    <w:sectPr w:rsidR="00CA6DC9" w:rsidSect="007057A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851" w:right="1418" w:bottom="1418" w:left="1560" w:header="709" w:footer="709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2C343" w14:textId="77777777" w:rsidR="00F350EE" w:rsidRDefault="00F350EE" w:rsidP="00883CA2">
      <w:r>
        <w:separator/>
      </w:r>
    </w:p>
  </w:endnote>
  <w:endnote w:type="continuationSeparator" w:id="0">
    <w:p w14:paraId="354CEE08" w14:textId="77777777" w:rsidR="00F350EE" w:rsidRDefault="00F350EE" w:rsidP="0088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274B" w14:textId="77777777" w:rsidR="006B4268" w:rsidRDefault="006B42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DFAF" w14:textId="77777777" w:rsidR="00FB2B80" w:rsidRDefault="00FB2B80">
    <w:pPr>
      <w:pStyle w:val="Piedepgina"/>
    </w:pPr>
  </w:p>
  <w:p w14:paraId="3A4608ED" w14:textId="77777777" w:rsidR="00FB2B80" w:rsidRDefault="00F350EE" w:rsidP="00E94C70">
    <w:pPr>
      <w:pStyle w:val="Piedepgina"/>
      <w:tabs>
        <w:tab w:val="clear" w:pos="8838"/>
        <w:tab w:val="right" w:pos="8789"/>
      </w:tabs>
    </w:pPr>
    <w:r>
      <w:rPr>
        <w:noProof/>
        <w:lang w:eastAsia="es-AR"/>
      </w:rPr>
      <w:pict w14:anchorId="16196CF4">
        <v:line id="5 Conector recto" o:spid="_x0000_s1025" style="position:absolute;z-index:251657216;visibility:visible;mso-width-relative:margin;mso-height-relative:margin" from="-.75pt,9.25pt" to="445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" strokecolor="black [3213]" strokeweight="2.25pt">
          <v:shadow on="t" color="black" opacity="24903f" origin=",.5" offset="0,.55556mm"/>
        </v:line>
      </w:pict>
    </w:r>
  </w:p>
  <w:p w14:paraId="5AC4172C" w14:textId="77777777" w:rsidR="00FB2B80" w:rsidRDefault="00CE47F8" w:rsidP="008A3F2D">
    <w:pPr>
      <w:pStyle w:val="Piedepgina"/>
      <w:tabs>
        <w:tab w:val="clear" w:pos="8838"/>
        <w:tab w:val="right" w:pos="8931"/>
      </w:tabs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="00F26BE1" w:rsidRPr="00AA62DA">
      <w:rPr>
        <w:rFonts w:ascii="Times New Roman" w:hAnsi="Times New Roman" w:cs="Times New Roman"/>
        <w:b/>
        <w:sz w:val="24"/>
        <w:szCs w:val="24"/>
      </w:rPr>
      <w:fldChar w:fldCharType="begin"/>
    </w:r>
    <w:r w:rsidR="00AA62DA" w:rsidRPr="00AA62DA">
      <w:rPr>
        <w:rFonts w:ascii="Times New Roman" w:hAnsi="Times New Roman" w:cs="Times New Roman"/>
        <w:b/>
        <w:sz w:val="24"/>
        <w:szCs w:val="24"/>
      </w:rPr>
      <w:instrText>PAGE   \* MERGEFORMAT</w:instrText>
    </w:r>
    <w:r w:rsidR="00F26BE1" w:rsidRPr="00AA62DA">
      <w:rPr>
        <w:rFonts w:ascii="Times New Roman" w:hAnsi="Times New Roman" w:cs="Times New Roman"/>
        <w:b/>
        <w:sz w:val="24"/>
        <w:szCs w:val="24"/>
      </w:rPr>
      <w:fldChar w:fldCharType="separate"/>
    </w:r>
    <w:r w:rsidR="00DA534F" w:rsidRPr="00DA534F">
      <w:rPr>
        <w:rFonts w:ascii="Times New Roman" w:hAnsi="Times New Roman" w:cs="Times New Roman"/>
        <w:b/>
        <w:noProof/>
        <w:sz w:val="24"/>
        <w:szCs w:val="24"/>
        <w:lang w:val="es-ES"/>
      </w:rPr>
      <w:t>1</w:t>
    </w:r>
    <w:r w:rsidR="00F26BE1" w:rsidRPr="00AA62DA">
      <w:rPr>
        <w:rFonts w:ascii="Times New Roman" w:hAnsi="Times New Roman" w:cs="Times New Roman"/>
        <w:b/>
        <w:sz w:val="24"/>
        <w:szCs w:val="24"/>
      </w:rPr>
      <w:fldChar w:fldCharType="end"/>
    </w:r>
    <w:r w:rsidR="00FB2B80">
      <w:tab/>
    </w:r>
  </w:p>
  <w:p w14:paraId="2FB9D2D2" w14:textId="77777777" w:rsidR="00412AC1" w:rsidRDefault="00412A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B97B" w14:textId="77777777" w:rsidR="006B4268" w:rsidRDefault="006B42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B54F5" w14:textId="77777777" w:rsidR="00F350EE" w:rsidRDefault="00F350EE" w:rsidP="00883CA2">
      <w:r>
        <w:separator/>
      </w:r>
    </w:p>
  </w:footnote>
  <w:footnote w:type="continuationSeparator" w:id="0">
    <w:p w14:paraId="24190623" w14:textId="77777777" w:rsidR="00F350EE" w:rsidRDefault="00F350EE" w:rsidP="00883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D919" w14:textId="77777777" w:rsidR="006B4268" w:rsidRDefault="006B42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0487" w14:textId="77777777" w:rsidR="00680B93" w:rsidRPr="00883CA2" w:rsidRDefault="00F350EE" w:rsidP="00806171">
    <w:pPr>
      <w:pStyle w:val="Encabezado"/>
      <w:tabs>
        <w:tab w:val="clear" w:pos="4419"/>
        <w:tab w:val="clear" w:pos="8838"/>
        <w:tab w:val="left" w:pos="7890"/>
        <w:tab w:val="left" w:pos="8928"/>
      </w:tabs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s-AR"/>
      </w:rPr>
      <w:pict w14:anchorId="43C92190">
        <v:line id="3 Conector recto" o:spid="_x0000_s1026" style="position:absolute;z-index:251655680;visibility:visible;mso-width-relative:margin;mso-height-relative:margin" from="-.75pt,.25pt" to="44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" strokecolor="black [3213]" strokeweight="2.25pt">
          <v:shadow on="t" color="black" opacity="24903f" origin=",.5" offset="0,.55556mm"/>
        </v:line>
      </w:pict>
    </w:r>
    <w:r w:rsidR="00E94C70">
      <w:rPr>
        <w:rFonts w:ascii="Times New Roman" w:hAnsi="Times New Roman" w:cs="Times New Roman"/>
        <w:b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C3CCB" w14:textId="77777777" w:rsidR="006B4268" w:rsidRDefault="006B42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365D1B"/>
    <w:multiLevelType w:val="hybridMultilevel"/>
    <w:tmpl w:val="95A8BBE2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770B5"/>
    <w:multiLevelType w:val="hybridMultilevel"/>
    <w:tmpl w:val="6A360224"/>
    <w:lvl w:ilvl="0" w:tplc="E01E591C">
      <w:numFmt w:val="bullet"/>
      <w:lvlText w:val=""/>
      <w:lvlJc w:val="left"/>
      <w:pPr>
        <w:ind w:left="1935" w:hanging="1575"/>
      </w:pPr>
      <w:rPr>
        <w:rFonts w:ascii="Symbol" w:eastAsiaTheme="minorEastAsia" w:hAnsi="Symbol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B41A8"/>
    <w:multiLevelType w:val="hybridMultilevel"/>
    <w:tmpl w:val="8EBEB0A0"/>
    <w:lvl w:ilvl="0" w:tplc="2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4D85C47"/>
    <w:multiLevelType w:val="multilevel"/>
    <w:tmpl w:val="9D04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60B01"/>
    <w:multiLevelType w:val="hybridMultilevel"/>
    <w:tmpl w:val="0EAE6FBA"/>
    <w:lvl w:ilvl="0" w:tplc="040A0001">
      <w:start w:val="1"/>
      <w:numFmt w:val="bullet"/>
      <w:lvlText w:val=""/>
      <w:lvlJc w:val="left"/>
      <w:pPr>
        <w:tabs>
          <w:tab w:val="num" w:pos="1203"/>
        </w:tabs>
        <w:ind w:left="12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923"/>
        </w:tabs>
        <w:ind w:left="19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643"/>
        </w:tabs>
        <w:ind w:left="26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363"/>
        </w:tabs>
        <w:ind w:left="33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083"/>
        </w:tabs>
        <w:ind w:left="40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803"/>
        </w:tabs>
        <w:ind w:left="48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523"/>
        </w:tabs>
        <w:ind w:left="55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243"/>
        </w:tabs>
        <w:ind w:left="62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963"/>
        </w:tabs>
        <w:ind w:left="6963" w:hanging="360"/>
      </w:pPr>
      <w:rPr>
        <w:rFonts w:ascii="Wingdings" w:hAnsi="Wingdings" w:hint="default"/>
      </w:rPr>
    </w:lvl>
  </w:abstractNum>
  <w:abstractNum w:abstractNumId="6" w15:restartNumberingAfterBreak="0">
    <w:nsid w:val="2C433102"/>
    <w:multiLevelType w:val="multilevel"/>
    <w:tmpl w:val="9F90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BD7B22"/>
    <w:multiLevelType w:val="hybridMultilevel"/>
    <w:tmpl w:val="50E255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C3709"/>
    <w:multiLevelType w:val="hybridMultilevel"/>
    <w:tmpl w:val="06F2CC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9" w15:restartNumberingAfterBreak="0">
    <w:nsid w:val="36AB0B8A"/>
    <w:multiLevelType w:val="hybridMultilevel"/>
    <w:tmpl w:val="E12253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76241"/>
    <w:multiLevelType w:val="hybridMultilevel"/>
    <w:tmpl w:val="F1D62B12"/>
    <w:lvl w:ilvl="0" w:tplc="040A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56453"/>
    <w:multiLevelType w:val="hybridMultilevel"/>
    <w:tmpl w:val="F782F5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B2002"/>
    <w:multiLevelType w:val="hybridMultilevel"/>
    <w:tmpl w:val="C11248E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050BE"/>
    <w:multiLevelType w:val="hybridMultilevel"/>
    <w:tmpl w:val="221A81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AA783A"/>
    <w:multiLevelType w:val="hybridMultilevel"/>
    <w:tmpl w:val="92AAF5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83E0C"/>
    <w:multiLevelType w:val="multilevel"/>
    <w:tmpl w:val="06A2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C57C1D"/>
    <w:multiLevelType w:val="hybridMultilevel"/>
    <w:tmpl w:val="65FCE9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E0137"/>
    <w:multiLevelType w:val="hybridMultilevel"/>
    <w:tmpl w:val="248C7E16"/>
    <w:lvl w:ilvl="0" w:tplc="2C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 w15:restartNumberingAfterBreak="0">
    <w:nsid w:val="67FE57E4"/>
    <w:multiLevelType w:val="hybridMultilevel"/>
    <w:tmpl w:val="9C3063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20B24"/>
    <w:multiLevelType w:val="hybridMultilevel"/>
    <w:tmpl w:val="4D96FE38"/>
    <w:lvl w:ilvl="0" w:tplc="3CB66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9678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78BC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D42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CF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86F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4A7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4D5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61D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9F710F"/>
    <w:multiLevelType w:val="hybridMultilevel"/>
    <w:tmpl w:val="B346FBE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E2CBE"/>
    <w:multiLevelType w:val="hybridMultilevel"/>
    <w:tmpl w:val="E814C76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92D07"/>
    <w:multiLevelType w:val="hybridMultilevel"/>
    <w:tmpl w:val="4DA086A8"/>
    <w:lvl w:ilvl="0" w:tplc="66D2018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C1A7F"/>
    <w:multiLevelType w:val="hybridMultilevel"/>
    <w:tmpl w:val="4EDCDF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55089"/>
    <w:multiLevelType w:val="hybridMultilevel"/>
    <w:tmpl w:val="DE169016"/>
    <w:lvl w:ilvl="0" w:tplc="D4FA2942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7A712041"/>
    <w:multiLevelType w:val="hybridMultilevel"/>
    <w:tmpl w:val="35EACB9C"/>
    <w:lvl w:ilvl="0" w:tplc="E01E591C">
      <w:numFmt w:val="bullet"/>
      <w:lvlText w:val=""/>
      <w:lvlJc w:val="left"/>
      <w:pPr>
        <w:ind w:left="1935" w:hanging="1575"/>
      </w:pPr>
      <w:rPr>
        <w:rFonts w:ascii="Symbol" w:eastAsiaTheme="minorEastAsia" w:hAnsi="Symbol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325028">
    <w:abstractNumId w:val="12"/>
  </w:num>
  <w:num w:numId="2" w16cid:durableId="1356350078">
    <w:abstractNumId w:val="14"/>
  </w:num>
  <w:num w:numId="3" w16cid:durableId="951011407">
    <w:abstractNumId w:val="16"/>
  </w:num>
  <w:num w:numId="4" w16cid:durableId="368803000">
    <w:abstractNumId w:val="0"/>
  </w:num>
  <w:num w:numId="5" w16cid:durableId="1339037320">
    <w:abstractNumId w:val="18"/>
  </w:num>
  <w:num w:numId="6" w16cid:durableId="370542716">
    <w:abstractNumId w:val="7"/>
  </w:num>
  <w:num w:numId="7" w16cid:durableId="1365448326">
    <w:abstractNumId w:val="2"/>
  </w:num>
  <w:num w:numId="8" w16cid:durableId="297226328">
    <w:abstractNumId w:val="25"/>
  </w:num>
  <w:num w:numId="9" w16cid:durableId="2068647511">
    <w:abstractNumId w:val="21"/>
  </w:num>
  <w:num w:numId="10" w16cid:durableId="955646224">
    <w:abstractNumId w:val="20"/>
  </w:num>
  <w:num w:numId="11" w16cid:durableId="469980513">
    <w:abstractNumId w:val="4"/>
  </w:num>
  <w:num w:numId="12" w16cid:durableId="1755205578">
    <w:abstractNumId w:val="15"/>
  </w:num>
  <w:num w:numId="13" w16cid:durableId="1776562394">
    <w:abstractNumId w:val="6"/>
  </w:num>
  <w:num w:numId="14" w16cid:durableId="676074242">
    <w:abstractNumId w:val="3"/>
  </w:num>
  <w:num w:numId="15" w16cid:durableId="588318670">
    <w:abstractNumId w:val="17"/>
  </w:num>
  <w:num w:numId="16" w16cid:durableId="110589075">
    <w:abstractNumId w:val="10"/>
  </w:num>
  <w:num w:numId="17" w16cid:durableId="1509442245">
    <w:abstractNumId w:val="1"/>
  </w:num>
  <w:num w:numId="18" w16cid:durableId="1644576947">
    <w:abstractNumId w:val="9"/>
  </w:num>
  <w:num w:numId="19" w16cid:durableId="71051283">
    <w:abstractNumId w:val="19"/>
  </w:num>
  <w:num w:numId="20" w16cid:durableId="1481728435">
    <w:abstractNumId w:val="24"/>
  </w:num>
  <w:num w:numId="21" w16cid:durableId="1662808760">
    <w:abstractNumId w:val="13"/>
  </w:num>
  <w:num w:numId="22" w16cid:durableId="1626621356">
    <w:abstractNumId w:val="8"/>
  </w:num>
  <w:num w:numId="23" w16cid:durableId="1136725056">
    <w:abstractNumId w:val="22"/>
  </w:num>
  <w:num w:numId="24" w16cid:durableId="206377171">
    <w:abstractNumId w:val="5"/>
  </w:num>
  <w:num w:numId="25" w16cid:durableId="1185483954">
    <w:abstractNumId w:val="11"/>
  </w:num>
  <w:num w:numId="26" w16cid:durableId="19809877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2C3"/>
    <w:rsid w:val="0001029D"/>
    <w:rsid w:val="00027BE1"/>
    <w:rsid w:val="00035EE2"/>
    <w:rsid w:val="000432C3"/>
    <w:rsid w:val="00043A53"/>
    <w:rsid w:val="00056381"/>
    <w:rsid w:val="00077CAE"/>
    <w:rsid w:val="000D01FC"/>
    <w:rsid w:val="000D4106"/>
    <w:rsid w:val="001121E0"/>
    <w:rsid w:val="001241EE"/>
    <w:rsid w:val="001277E6"/>
    <w:rsid w:val="00141BA3"/>
    <w:rsid w:val="00167C7D"/>
    <w:rsid w:val="00183C1E"/>
    <w:rsid w:val="001A18CC"/>
    <w:rsid w:val="001C18EA"/>
    <w:rsid w:val="001C3200"/>
    <w:rsid w:val="001E29A9"/>
    <w:rsid w:val="001E3BBD"/>
    <w:rsid w:val="001E4440"/>
    <w:rsid w:val="00227356"/>
    <w:rsid w:val="00234533"/>
    <w:rsid w:val="00237861"/>
    <w:rsid w:val="00244968"/>
    <w:rsid w:val="0027541E"/>
    <w:rsid w:val="002A3C7C"/>
    <w:rsid w:val="002A7B73"/>
    <w:rsid w:val="002B20E4"/>
    <w:rsid w:val="002C2E29"/>
    <w:rsid w:val="002D386A"/>
    <w:rsid w:val="002E0E63"/>
    <w:rsid w:val="002F0279"/>
    <w:rsid w:val="00321A0A"/>
    <w:rsid w:val="0032772E"/>
    <w:rsid w:val="0034094B"/>
    <w:rsid w:val="003722B5"/>
    <w:rsid w:val="003936CA"/>
    <w:rsid w:val="003A0F8A"/>
    <w:rsid w:val="003A2494"/>
    <w:rsid w:val="003B5336"/>
    <w:rsid w:val="003E62E8"/>
    <w:rsid w:val="003E63FD"/>
    <w:rsid w:val="003F05F6"/>
    <w:rsid w:val="003F3D22"/>
    <w:rsid w:val="0040761A"/>
    <w:rsid w:val="00412AC1"/>
    <w:rsid w:val="00412E99"/>
    <w:rsid w:val="00420DBB"/>
    <w:rsid w:val="00424312"/>
    <w:rsid w:val="00435CED"/>
    <w:rsid w:val="00440262"/>
    <w:rsid w:val="00480BE6"/>
    <w:rsid w:val="0049079F"/>
    <w:rsid w:val="004A21F3"/>
    <w:rsid w:val="004A5014"/>
    <w:rsid w:val="004D2351"/>
    <w:rsid w:val="004F2465"/>
    <w:rsid w:val="004F66B1"/>
    <w:rsid w:val="00517D59"/>
    <w:rsid w:val="00563EF9"/>
    <w:rsid w:val="005974F4"/>
    <w:rsid w:val="005D3ED0"/>
    <w:rsid w:val="005D772A"/>
    <w:rsid w:val="005F3A69"/>
    <w:rsid w:val="0060308A"/>
    <w:rsid w:val="00612A81"/>
    <w:rsid w:val="00624205"/>
    <w:rsid w:val="006304CA"/>
    <w:rsid w:val="0063264C"/>
    <w:rsid w:val="006703C1"/>
    <w:rsid w:val="0067626F"/>
    <w:rsid w:val="00680B93"/>
    <w:rsid w:val="00693F88"/>
    <w:rsid w:val="006B4268"/>
    <w:rsid w:val="006C6D1A"/>
    <w:rsid w:val="006D6ED8"/>
    <w:rsid w:val="006E770F"/>
    <w:rsid w:val="007057A9"/>
    <w:rsid w:val="0070688E"/>
    <w:rsid w:val="00712007"/>
    <w:rsid w:val="00717E41"/>
    <w:rsid w:val="00724CE0"/>
    <w:rsid w:val="00725881"/>
    <w:rsid w:val="00747D0A"/>
    <w:rsid w:val="0078058F"/>
    <w:rsid w:val="00792139"/>
    <w:rsid w:val="00793A76"/>
    <w:rsid w:val="00794FD4"/>
    <w:rsid w:val="00796D2C"/>
    <w:rsid w:val="007B18ED"/>
    <w:rsid w:val="007B6119"/>
    <w:rsid w:val="007B66E3"/>
    <w:rsid w:val="007D4A2E"/>
    <w:rsid w:val="00806171"/>
    <w:rsid w:val="008070F9"/>
    <w:rsid w:val="00824CAB"/>
    <w:rsid w:val="00827608"/>
    <w:rsid w:val="00854F31"/>
    <w:rsid w:val="0086143E"/>
    <w:rsid w:val="00877681"/>
    <w:rsid w:val="00883CA2"/>
    <w:rsid w:val="008969FC"/>
    <w:rsid w:val="008A0CBD"/>
    <w:rsid w:val="008A3F2D"/>
    <w:rsid w:val="008D4D62"/>
    <w:rsid w:val="008E1D13"/>
    <w:rsid w:val="009257EC"/>
    <w:rsid w:val="0093184B"/>
    <w:rsid w:val="00941C48"/>
    <w:rsid w:val="009570F4"/>
    <w:rsid w:val="009701F8"/>
    <w:rsid w:val="00994394"/>
    <w:rsid w:val="00997C11"/>
    <w:rsid w:val="009A4518"/>
    <w:rsid w:val="009B248C"/>
    <w:rsid w:val="009E0EF5"/>
    <w:rsid w:val="009F29AB"/>
    <w:rsid w:val="00A249CE"/>
    <w:rsid w:val="00A4132B"/>
    <w:rsid w:val="00A42DD7"/>
    <w:rsid w:val="00A46436"/>
    <w:rsid w:val="00A80ADE"/>
    <w:rsid w:val="00AA62DA"/>
    <w:rsid w:val="00AB728E"/>
    <w:rsid w:val="00AC2CFF"/>
    <w:rsid w:val="00AD6082"/>
    <w:rsid w:val="00AF1C3E"/>
    <w:rsid w:val="00AF78FC"/>
    <w:rsid w:val="00B274F1"/>
    <w:rsid w:val="00B54DDB"/>
    <w:rsid w:val="00B73CEC"/>
    <w:rsid w:val="00B83FCF"/>
    <w:rsid w:val="00B878AC"/>
    <w:rsid w:val="00B978D4"/>
    <w:rsid w:val="00BB4A19"/>
    <w:rsid w:val="00BD7604"/>
    <w:rsid w:val="00BF199F"/>
    <w:rsid w:val="00BF6641"/>
    <w:rsid w:val="00C058C8"/>
    <w:rsid w:val="00C1662F"/>
    <w:rsid w:val="00C205BC"/>
    <w:rsid w:val="00C32C97"/>
    <w:rsid w:val="00C372A2"/>
    <w:rsid w:val="00C65742"/>
    <w:rsid w:val="00C74646"/>
    <w:rsid w:val="00C81A22"/>
    <w:rsid w:val="00CA6DC9"/>
    <w:rsid w:val="00CB0F70"/>
    <w:rsid w:val="00CD587D"/>
    <w:rsid w:val="00CE47F8"/>
    <w:rsid w:val="00CF66C9"/>
    <w:rsid w:val="00D061BC"/>
    <w:rsid w:val="00D144E2"/>
    <w:rsid w:val="00D31CEE"/>
    <w:rsid w:val="00D35D99"/>
    <w:rsid w:val="00D47FAE"/>
    <w:rsid w:val="00D50936"/>
    <w:rsid w:val="00D607E3"/>
    <w:rsid w:val="00D81DC9"/>
    <w:rsid w:val="00D96249"/>
    <w:rsid w:val="00DA1DB3"/>
    <w:rsid w:val="00DA38C9"/>
    <w:rsid w:val="00DA534F"/>
    <w:rsid w:val="00DA6DC6"/>
    <w:rsid w:val="00DD3693"/>
    <w:rsid w:val="00DE2D3F"/>
    <w:rsid w:val="00DE5371"/>
    <w:rsid w:val="00DE6A13"/>
    <w:rsid w:val="00E20C57"/>
    <w:rsid w:val="00E35718"/>
    <w:rsid w:val="00E94C70"/>
    <w:rsid w:val="00EA425B"/>
    <w:rsid w:val="00EA4BAE"/>
    <w:rsid w:val="00EC4483"/>
    <w:rsid w:val="00ED66BF"/>
    <w:rsid w:val="00EF5C57"/>
    <w:rsid w:val="00F16370"/>
    <w:rsid w:val="00F26BE1"/>
    <w:rsid w:val="00F2714D"/>
    <w:rsid w:val="00F350EE"/>
    <w:rsid w:val="00F42B7A"/>
    <w:rsid w:val="00F56378"/>
    <w:rsid w:val="00F6390B"/>
    <w:rsid w:val="00F74E69"/>
    <w:rsid w:val="00FA5580"/>
    <w:rsid w:val="00FB2B80"/>
    <w:rsid w:val="00FB3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866DE"/>
  <w15:docId w15:val="{A75697DE-92CC-49C4-89D1-FD4BAA74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60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7B61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09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CA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883CA2"/>
  </w:style>
  <w:style w:type="paragraph" w:styleId="Piedepgina">
    <w:name w:val="footer"/>
    <w:basedOn w:val="Normal"/>
    <w:link w:val="PiedepginaCar"/>
    <w:unhideWhenUsed/>
    <w:rsid w:val="00883CA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883CA2"/>
  </w:style>
  <w:style w:type="paragraph" w:styleId="Textodeglobo">
    <w:name w:val="Balloon Text"/>
    <w:basedOn w:val="Normal"/>
    <w:link w:val="TextodegloboCar"/>
    <w:uiPriority w:val="99"/>
    <w:semiHidden/>
    <w:unhideWhenUsed/>
    <w:rsid w:val="00883CA2"/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CA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0B93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C746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Sinlista1">
    <w:name w:val="Sin lista1"/>
    <w:next w:val="Sinlista"/>
    <w:uiPriority w:val="99"/>
    <w:semiHidden/>
    <w:unhideWhenUsed/>
    <w:rsid w:val="00E35718"/>
  </w:style>
  <w:style w:type="numbering" w:customStyle="1" w:styleId="Sinlista2">
    <w:name w:val="Sin lista2"/>
    <w:next w:val="Sinlista"/>
    <w:uiPriority w:val="99"/>
    <w:semiHidden/>
    <w:unhideWhenUsed/>
    <w:rsid w:val="00DE5371"/>
  </w:style>
  <w:style w:type="character" w:styleId="nfasis">
    <w:name w:val="Emphasis"/>
    <w:basedOn w:val="Fuentedeprrafopredeter"/>
    <w:uiPriority w:val="20"/>
    <w:qFormat/>
    <w:rsid w:val="00DE5371"/>
    <w:rPr>
      <w:i/>
      <w:iCs/>
    </w:rPr>
  </w:style>
  <w:style w:type="paragraph" w:customStyle="1" w:styleId="articulo">
    <w:name w:val="articulo"/>
    <w:basedOn w:val="Normal"/>
    <w:rsid w:val="00E20C57"/>
    <w:pPr>
      <w:spacing w:before="100" w:beforeAutospacing="1" w:after="100" w:afterAutospacing="1" w:line="228" w:lineRule="atLeast"/>
      <w:textAlignment w:val="top"/>
    </w:pPr>
    <w:rPr>
      <w:rFonts w:ascii="Verdana" w:hAnsi="Verdana"/>
      <w:sz w:val="17"/>
      <w:szCs w:val="17"/>
      <w:lang w:val="es-ES" w:eastAsia="es-ES"/>
    </w:rPr>
  </w:style>
  <w:style w:type="paragraph" w:customStyle="1" w:styleId="titulo-curso">
    <w:name w:val="titulo-curso"/>
    <w:basedOn w:val="Normal"/>
    <w:rsid w:val="00E20C57"/>
    <w:pPr>
      <w:spacing w:before="100" w:beforeAutospacing="1" w:after="100" w:afterAutospacing="1"/>
      <w:jc w:val="center"/>
      <w:textAlignment w:val="top"/>
    </w:pPr>
    <w:rPr>
      <w:rFonts w:ascii="Verdana" w:hAnsi="Verdana"/>
      <w:sz w:val="26"/>
      <w:szCs w:val="26"/>
      <w:lang w:val="es-ES" w:eastAsia="es-ES"/>
    </w:rPr>
  </w:style>
  <w:style w:type="paragraph" w:customStyle="1" w:styleId="tablacentro">
    <w:name w:val="tablacentro"/>
    <w:basedOn w:val="Normal"/>
    <w:rsid w:val="00E20C57"/>
    <w:pPr>
      <w:spacing w:before="100" w:beforeAutospacing="1" w:after="100" w:afterAutospacing="1" w:line="228" w:lineRule="atLeast"/>
      <w:jc w:val="center"/>
      <w:textAlignment w:val="center"/>
    </w:pPr>
    <w:rPr>
      <w:rFonts w:ascii="Verdana" w:hAnsi="Verdana"/>
      <w:sz w:val="17"/>
      <w:szCs w:val="17"/>
      <w:lang w:val="es-ES" w:eastAsia="es-ES"/>
    </w:rPr>
  </w:style>
  <w:style w:type="paragraph" w:styleId="NormalWeb">
    <w:name w:val="Normal (Web)"/>
    <w:basedOn w:val="Normal"/>
    <w:rsid w:val="00E20C57"/>
    <w:pPr>
      <w:spacing w:before="100" w:beforeAutospacing="1" w:after="100" w:afterAutospacing="1"/>
    </w:pPr>
    <w:rPr>
      <w:lang w:val="es-ES" w:eastAsia="es-ES"/>
    </w:rPr>
  </w:style>
  <w:style w:type="character" w:customStyle="1" w:styleId="NormalWebCar">
    <w:name w:val="Normal (Web) Car"/>
    <w:rsid w:val="00E20C57"/>
    <w:rPr>
      <w:noProof w:val="0"/>
      <w:sz w:val="24"/>
      <w:szCs w:val="24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rsid w:val="007B6119"/>
    <w:rPr>
      <w:rFonts w:ascii="Arial" w:eastAsia="Times New Roman" w:hAnsi="Arial" w:cs="Arial"/>
      <w:b/>
      <w:bCs/>
      <w:sz w:val="26"/>
      <w:szCs w:val="26"/>
    </w:rPr>
  </w:style>
  <w:style w:type="paragraph" w:customStyle="1" w:styleId="Gustavoestndar">
    <w:name w:val="Gustavo estándar"/>
    <w:basedOn w:val="Normal"/>
    <w:rsid w:val="007B6119"/>
    <w:pPr>
      <w:jc w:val="both"/>
    </w:pPr>
    <w:rPr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6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035EE2"/>
    <w:rPr>
      <w:b/>
      <w:bCs/>
    </w:rPr>
  </w:style>
  <w:style w:type="character" w:styleId="Nmerodepgina">
    <w:name w:val="page number"/>
    <w:basedOn w:val="Fuentedeprrafopredeter"/>
    <w:rsid w:val="005D3ED0"/>
  </w:style>
  <w:style w:type="character" w:customStyle="1" w:styleId="Ttulo6Car">
    <w:name w:val="Título 6 Car"/>
    <w:basedOn w:val="Fuentedeprrafopredeter"/>
    <w:link w:val="Ttulo6"/>
    <w:uiPriority w:val="9"/>
    <w:semiHidden/>
    <w:rsid w:val="0034094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2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3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52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37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4F90-1832-4D33-9112-8CD4D8D5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OMEGA SYSTEM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Gabriel Ballester</dc:creator>
  <cp:lastModifiedBy>PC</cp:lastModifiedBy>
  <cp:revision>76</cp:revision>
  <dcterms:created xsi:type="dcterms:W3CDTF">2012-08-25T02:58:00Z</dcterms:created>
  <dcterms:modified xsi:type="dcterms:W3CDTF">2022-05-10T01:50:00Z</dcterms:modified>
</cp:coreProperties>
</file>